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B7" w:rsidRPr="007065AF" w:rsidRDefault="007065AF" w:rsidP="007065AF">
      <w:r w:rsidRPr="007065AF">
        <w:t>Wymagania Edukacyjne z plastyki klasa 6</w:t>
      </w:r>
      <w:r w:rsidRPr="007065AF">
        <w:br/>
      </w:r>
      <w:r w:rsidRPr="007065AF">
        <w:br/>
        <w:t>I półrocze</w:t>
      </w:r>
      <w:r w:rsidRPr="007065AF">
        <w:br/>
      </w:r>
      <w:r w:rsidRPr="007065AF">
        <w:br/>
        <w:t>Ocena niedostateczna:</w:t>
      </w:r>
      <w:r w:rsidRPr="007065AF">
        <w:br/>
        <w:t>Uczeń nie spełnia wymagań na ocenę dopuszczającą.</w:t>
      </w:r>
      <w:r w:rsidRPr="007065AF">
        <w:br/>
      </w:r>
      <w:r w:rsidRPr="007065AF">
        <w:br/>
        <w:t xml:space="preserve">Ocena </w:t>
      </w:r>
      <w:r w:rsidRPr="007065AF">
        <w:br/>
        <w:t>dopuszczająca.</w:t>
      </w:r>
      <w:r w:rsidRPr="007065AF">
        <w:br/>
        <w:t xml:space="preserve">Z pomocą nauczyciela </w:t>
      </w:r>
      <w:r w:rsidRPr="007065AF">
        <w:br/>
        <w:t>uczeń:</w:t>
      </w:r>
      <w:r w:rsidRPr="007065AF">
        <w:br/>
        <w:t xml:space="preserve">Tłumaczy: czym </w:t>
      </w:r>
      <w:r w:rsidRPr="007065AF">
        <w:br/>
        <w:t xml:space="preserve">jest światłocień, na czym </w:t>
      </w:r>
      <w:r w:rsidRPr="007065AF">
        <w:br/>
        <w:t xml:space="preserve">polega stosowanie </w:t>
      </w:r>
      <w:r w:rsidRPr="007065AF">
        <w:br/>
        <w:t>perspektywy;</w:t>
      </w:r>
      <w:r w:rsidRPr="007065AF">
        <w:br/>
        <w:t xml:space="preserve">Wskazuje na </w:t>
      </w:r>
      <w:r w:rsidRPr="007065AF">
        <w:br/>
        <w:t xml:space="preserve">reprodukcjach wybranych </w:t>
      </w:r>
      <w:r w:rsidRPr="007065AF">
        <w:br/>
        <w:t xml:space="preserve">dzieł: perspektywę rzędową, </w:t>
      </w:r>
      <w:r w:rsidRPr="007065AF">
        <w:br/>
        <w:t>kulisową.</w:t>
      </w:r>
      <w:r w:rsidRPr="007065AF">
        <w:br/>
      </w:r>
      <w:r w:rsidRPr="007065AF">
        <w:br/>
        <w:t>Ocena dostateczna</w:t>
      </w:r>
      <w:r w:rsidRPr="007065AF">
        <w:br/>
        <w:t xml:space="preserve">Uczeń: </w:t>
      </w:r>
      <w:r w:rsidRPr="007065AF">
        <w:br/>
        <w:t xml:space="preserve">określa: jaka jest </w:t>
      </w:r>
      <w:r w:rsidRPr="007065AF">
        <w:br/>
        <w:t xml:space="preserve">rola światłocienia w </w:t>
      </w:r>
      <w:r w:rsidRPr="007065AF">
        <w:br/>
        <w:t xml:space="preserve">rysunku, malarstwie i </w:t>
      </w:r>
      <w:r w:rsidRPr="007065AF">
        <w:br/>
        <w:t xml:space="preserve">grafice; </w:t>
      </w:r>
      <w:r w:rsidRPr="007065AF">
        <w:br/>
        <w:t xml:space="preserve">Wyjaśnia: czym </w:t>
      </w:r>
      <w:r w:rsidRPr="007065AF">
        <w:br/>
        <w:t xml:space="preserve">jest perspektywa, na czym </w:t>
      </w:r>
      <w:r w:rsidRPr="007065AF">
        <w:br/>
        <w:t xml:space="preserve">polega stosowanie </w:t>
      </w:r>
      <w:r w:rsidRPr="007065AF">
        <w:br/>
        <w:t xml:space="preserve">perspektywy zbieżnej, </w:t>
      </w:r>
      <w:r w:rsidRPr="007065AF">
        <w:br/>
        <w:t xml:space="preserve">powietrznej, barwnej, </w:t>
      </w:r>
      <w:r w:rsidRPr="007065AF">
        <w:br/>
        <w:t xml:space="preserve">aksonometrycznej </w:t>
      </w:r>
      <w:r w:rsidRPr="007065AF">
        <w:br/>
        <w:t>i umownej;</w:t>
      </w:r>
      <w:r w:rsidRPr="007065AF">
        <w:br/>
        <w:t xml:space="preserve">Podaje: główne </w:t>
      </w:r>
      <w:r w:rsidRPr="007065AF">
        <w:br/>
        <w:t xml:space="preserve">elementy perspektywy; </w:t>
      </w:r>
      <w:r w:rsidRPr="007065AF">
        <w:br/>
        <w:t xml:space="preserve">cechy perspektywy </w:t>
      </w:r>
      <w:r w:rsidRPr="007065AF">
        <w:br/>
        <w:t xml:space="preserve">powietrznej, barwnej, </w:t>
      </w:r>
      <w:r w:rsidRPr="007065AF">
        <w:br/>
        <w:t xml:space="preserve">aksonometrycznej i </w:t>
      </w:r>
      <w:r w:rsidRPr="007065AF">
        <w:br/>
        <w:t>umownej; rodzaje rysunku;</w:t>
      </w:r>
      <w:r w:rsidRPr="007065AF">
        <w:br/>
        <w:t xml:space="preserve">Charakteryzuje: </w:t>
      </w:r>
      <w:r w:rsidRPr="007065AF">
        <w:br/>
        <w:t xml:space="preserve">rysunek, jako dziedzinę </w:t>
      </w:r>
      <w:r w:rsidRPr="007065AF">
        <w:br/>
        <w:t>sztuki.</w:t>
      </w:r>
      <w:r w:rsidRPr="007065AF">
        <w:br/>
      </w:r>
      <w:r w:rsidRPr="007065AF">
        <w:br/>
        <w:t>Ocena dobra</w:t>
      </w:r>
      <w:r w:rsidRPr="007065AF">
        <w:br/>
        <w:t>Uczeń:</w:t>
      </w:r>
      <w:r w:rsidRPr="007065AF">
        <w:br/>
      </w:r>
      <w:r w:rsidRPr="007065AF">
        <w:lastRenderedPageBreak/>
        <w:t xml:space="preserve">Określa: rodzaj </w:t>
      </w:r>
      <w:r w:rsidRPr="007065AF">
        <w:br/>
        <w:t xml:space="preserve">perspektywy zbieżnej w </w:t>
      </w:r>
      <w:r w:rsidRPr="007065AF">
        <w:br/>
        <w:t xml:space="preserve">wybranych reprodukcjach </w:t>
      </w:r>
      <w:r w:rsidRPr="007065AF">
        <w:br/>
        <w:t xml:space="preserve">dzieł sztuki; </w:t>
      </w:r>
      <w:r w:rsidRPr="007065AF">
        <w:br/>
        <w:t xml:space="preserve">Stosuje: </w:t>
      </w:r>
      <w:r w:rsidRPr="007065AF">
        <w:br/>
        <w:t xml:space="preserve">podstawowe zasady </w:t>
      </w:r>
      <w:r w:rsidRPr="007065AF">
        <w:br/>
        <w:t xml:space="preserve">tworzenia perspektywy </w:t>
      </w:r>
      <w:r w:rsidRPr="007065AF">
        <w:br/>
        <w:t xml:space="preserve">zbieżnej w działaniach </w:t>
      </w:r>
      <w:r w:rsidRPr="007065AF">
        <w:br/>
        <w:t>plastycznych;</w:t>
      </w:r>
      <w:r w:rsidRPr="007065AF">
        <w:br/>
        <w:t xml:space="preserve">Wymienia: cechy </w:t>
      </w:r>
      <w:r w:rsidRPr="007065AF">
        <w:br/>
        <w:t>perspektywy rzędowej,</w:t>
      </w:r>
      <w:r w:rsidRPr="007065AF">
        <w:br/>
        <w:t xml:space="preserve">kulisowej, rodzaje </w:t>
      </w:r>
      <w:r w:rsidRPr="007065AF">
        <w:br/>
        <w:t xml:space="preserve">perspektywy zbieżnej; </w:t>
      </w:r>
      <w:r w:rsidRPr="007065AF">
        <w:br/>
        <w:t>barwy, które tworzą</w:t>
      </w:r>
      <w:r w:rsidRPr="007065AF">
        <w:br/>
        <w:t xml:space="preserve">pierwszy plan </w:t>
      </w:r>
      <w:r w:rsidRPr="007065AF">
        <w:br/>
        <w:t xml:space="preserve">przedstawienia w </w:t>
      </w:r>
      <w:r w:rsidRPr="007065AF">
        <w:br/>
        <w:t xml:space="preserve">perspektywie barwnej oraz </w:t>
      </w:r>
      <w:r w:rsidRPr="007065AF">
        <w:br/>
        <w:t xml:space="preserve">jego dalsze plany; narzędzia </w:t>
      </w:r>
      <w:r w:rsidRPr="007065AF">
        <w:br/>
        <w:t>rysunkowe.</w:t>
      </w:r>
      <w:r w:rsidRPr="007065AF">
        <w:br/>
      </w:r>
      <w:r w:rsidRPr="007065AF">
        <w:br/>
        <w:t>Ocena bardzo dobra</w:t>
      </w:r>
      <w:r w:rsidRPr="007065AF">
        <w:br/>
        <w:t xml:space="preserve">Uczeń: </w:t>
      </w:r>
      <w:r w:rsidRPr="007065AF">
        <w:br/>
        <w:t xml:space="preserve">Omawia </w:t>
      </w:r>
      <w:r w:rsidRPr="007065AF">
        <w:br/>
        <w:t xml:space="preserve">reprodukcje dzieł sztuki </w:t>
      </w:r>
      <w:r w:rsidRPr="007065AF">
        <w:br/>
        <w:t xml:space="preserve">pod kątem: zastosowanego </w:t>
      </w:r>
      <w:r w:rsidRPr="007065AF">
        <w:br/>
        <w:t>światłocienia;</w:t>
      </w:r>
      <w:r w:rsidRPr="007065AF">
        <w:br/>
        <w:t xml:space="preserve">Stosuje </w:t>
      </w:r>
      <w:r w:rsidRPr="007065AF">
        <w:br/>
        <w:t xml:space="preserve">światłocień w działaniach </w:t>
      </w:r>
      <w:r w:rsidRPr="007065AF">
        <w:br/>
        <w:t xml:space="preserve">plastycznych odpowiednio </w:t>
      </w:r>
      <w:r w:rsidRPr="007065AF">
        <w:br/>
        <w:t xml:space="preserve">do tematu i charakteru </w:t>
      </w:r>
      <w:r w:rsidRPr="007065AF">
        <w:br/>
        <w:t>pracy;</w:t>
      </w:r>
      <w:r w:rsidRPr="007065AF">
        <w:br/>
        <w:t xml:space="preserve">Wyraża własną </w:t>
      </w:r>
      <w:r w:rsidRPr="007065AF">
        <w:br/>
        <w:t xml:space="preserve">opinię na temat </w:t>
      </w:r>
      <w:r w:rsidRPr="007065AF">
        <w:br/>
        <w:t xml:space="preserve">analizowanego dzieła </w:t>
      </w:r>
      <w:r w:rsidRPr="007065AF">
        <w:br/>
        <w:t>rysunkowego.</w:t>
      </w:r>
      <w:r w:rsidRPr="007065AF">
        <w:br/>
      </w:r>
      <w:r w:rsidRPr="007065AF">
        <w:br/>
        <w:t>Ocena celująca</w:t>
      </w:r>
      <w:r w:rsidRPr="007065AF">
        <w:br/>
        <w:t xml:space="preserve">Uczeń: </w:t>
      </w:r>
      <w:r w:rsidRPr="007065AF">
        <w:br/>
        <w:t xml:space="preserve">Twórczo stosuje </w:t>
      </w:r>
      <w:r w:rsidRPr="007065AF">
        <w:br/>
        <w:t xml:space="preserve">w działaniach </w:t>
      </w:r>
      <w:r w:rsidRPr="007065AF">
        <w:br/>
        <w:t xml:space="preserve">plastycznych: perspektywę </w:t>
      </w:r>
      <w:r w:rsidRPr="007065AF">
        <w:br/>
        <w:t xml:space="preserve">rzędową, kulisową; </w:t>
      </w:r>
      <w:r w:rsidRPr="007065AF">
        <w:br/>
        <w:t xml:space="preserve">Tworzy pracę </w:t>
      </w:r>
      <w:r w:rsidRPr="007065AF">
        <w:br/>
        <w:t xml:space="preserve">plastyczną: z wyobraźni; </w:t>
      </w:r>
      <w:r w:rsidRPr="007065AF">
        <w:br/>
        <w:t xml:space="preserve">stosując perspektywę </w:t>
      </w:r>
      <w:r w:rsidRPr="007065AF">
        <w:br/>
      </w:r>
      <w:r w:rsidRPr="007065AF">
        <w:lastRenderedPageBreak/>
        <w:t xml:space="preserve">zbieżną odpowiednio do </w:t>
      </w:r>
      <w:r w:rsidRPr="007065AF">
        <w:br/>
        <w:t xml:space="preserve">tematu i charakteru pracy; </w:t>
      </w:r>
      <w:r w:rsidRPr="007065AF">
        <w:br/>
        <w:t xml:space="preserve">z zastosowaniem </w:t>
      </w:r>
      <w:r w:rsidRPr="007065AF">
        <w:br/>
        <w:t xml:space="preserve">perspektywy powietrznej </w:t>
      </w:r>
      <w:r w:rsidRPr="007065AF">
        <w:br/>
        <w:t xml:space="preserve">lub barwnej; rysunek z </w:t>
      </w:r>
      <w:r w:rsidRPr="007065AF">
        <w:br/>
        <w:t xml:space="preserve">zastosowaniem wybranych </w:t>
      </w:r>
      <w:r w:rsidRPr="007065AF">
        <w:br/>
        <w:t>środków wyrazu;</w:t>
      </w:r>
      <w:r w:rsidRPr="007065AF">
        <w:br/>
        <w:t xml:space="preserve">Ocenia </w:t>
      </w:r>
      <w:r w:rsidRPr="007065AF">
        <w:br/>
        <w:t xml:space="preserve">nowoczesne eksperymenty </w:t>
      </w:r>
      <w:r w:rsidRPr="007065AF">
        <w:br/>
        <w:t xml:space="preserve">z perspektywą na </w:t>
      </w:r>
      <w:r w:rsidRPr="007065AF">
        <w:br/>
        <w:t>wybranych przykładach;</w:t>
      </w:r>
      <w:r w:rsidRPr="007065AF">
        <w:br/>
        <w:t xml:space="preserve">Twórczo </w:t>
      </w:r>
      <w:r w:rsidRPr="007065AF">
        <w:br/>
        <w:t xml:space="preserve">wykorzystuje możliwości </w:t>
      </w:r>
      <w:r w:rsidRPr="007065AF">
        <w:br/>
        <w:t xml:space="preserve">wyrazu stwarzane przez </w:t>
      </w:r>
      <w:r w:rsidRPr="007065AF">
        <w:br/>
        <w:t xml:space="preserve">różnorodne środki </w:t>
      </w:r>
      <w:r w:rsidRPr="007065AF">
        <w:br/>
        <w:t>plastyczne.</w:t>
      </w:r>
      <w:r w:rsidRPr="007065AF">
        <w:br/>
      </w:r>
      <w:r w:rsidRPr="007065AF">
        <w:br/>
        <w:t>II półrocze</w:t>
      </w:r>
      <w:r w:rsidRPr="007065AF">
        <w:br/>
      </w:r>
      <w:r w:rsidRPr="007065AF">
        <w:br/>
        <w:t>Ocena niedopuszczająca:</w:t>
      </w:r>
      <w:r w:rsidRPr="007065AF">
        <w:br/>
        <w:t xml:space="preserve">Uczeń nie spełnia wymagań </w:t>
      </w:r>
      <w:r w:rsidRPr="007065AF">
        <w:br/>
        <w:t>na ocenę dopuszczającą.</w:t>
      </w:r>
      <w:r w:rsidRPr="007065AF">
        <w:br/>
      </w:r>
      <w:r w:rsidRPr="007065AF">
        <w:br/>
        <w:t>Ocena dopuszczająca:</w:t>
      </w:r>
      <w:r w:rsidRPr="007065AF">
        <w:br/>
        <w:t xml:space="preserve">Z pomocą nauczyciela </w:t>
      </w:r>
      <w:r w:rsidRPr="007065AF">
        <w:br/>
        <w:t>uczeń:</w:t>
      </w:r>
      <w:r w:rsidRPr="007065AF">
        <w:br/>
        <w:t xml:space="preserve">Podaje środki </w:t>
      </w:r>
      <w:r w:rsidRPr="007065AF">
        <w:br/>
        <w:t xml:space="preserve">wyrazu plastycznego </w:t>
      </w:r>
      <w:r w:rsidRPr="007065AF">
        <w:br/>
        <w:t>stosowane w grafice;</w:t>
      </w:r>
      <w:r w:rsidRPr="007065AF">
        <w:br/>
        <w:t xml:space="preserve">Wymienia </w:t>
      </w:r>
      <w:r w:rsidRPr="007065AF">
        <w:br/>
        <w:t xml:space="preserve">materiały i narzędzia </w:t>
      </w:r>
      <w:r w:rsidRPr="007065AF">
        <w:br/>
        <w:t xml:space="preserve">wykorzystywane w </w:t>
      </w:r>
      <w:r w:rsidRPr="007065AF">
        <w:br/>
        <w:t xml:space="preserve">rzeźbiarstwie; </w:t>
      </w:r>
      <w:r w:rsidRPr="007065AF">
        <w:br/>
        <w:t xml:space="preserve">Tłumaczy, czym się </w:t>
      </w:r>
      <w:r w:rsidRPr="007065AF">
        <w:br/>
        <w:t xml:space="preserve">różni rzeźba od </w:t>
      </w:r>
      <w:r w:rsidRPr="007065AF">
        <w:br/>
        <w:t xml:space="preserve">płaskorzeźby; czym jest </w:t>
      </w:r>
      <w:r w:rsidRPr="007065AF">
        <w:br/>
        <w:t>sztuka użytkowa;</w:t>
      </w:r>
      <w:r w:rsidRPr="007065AF">
        <w:br/>
        <w:t xml:space="preserve">Rozpoznaje </w:t>
      </w:r>
      <w:r w:rsidRPr="007065AF">
        <w:br/>
        <w:t>wytwory sztuki secesyjnej.</w:t>
      </w:r>
      <w:r w:rsidRPr="007065AF">
        <w:br/>
      </w:r>
      <w:r w:rsidRPr="007065AF">
        <w:br/>
        <w:t>Ocena dostateczna</w:t>
      </w:r>
      <w:r w:rsidRPr="007065AF">
        <w:br/>
        <w:t xml:space="preserve">Uczeń: </w:t>
      </w:r>
      <w:r w:rsidRPr="007065AF">
        <w:br/>
        <w:t xml:space="preserve">Podaje: przykłady </w:t>
      </w:r>
      <w:r w:rsidRPr="007065AF">
        <w:br/>
        <w:t xml:space="preserve">dzieł sztuki </w:t>
      </w:r>
      <w:r w:rsidRPr="007065AF">
        <w:br/>
        <w:t xml:space="preserve">impresjonistycznej </w:t>
      </w:r>
      <w:r w:rsidRPr="007065AF">
        <w:br/>
      </w:r>
      <w:r w:rsidRPr="007065AF">
        <w:lastRenderedPageBreak/>
        <w:t>i symbolistycznej;</w:t>
      </w:r>
      <w:r w:rsidRPr="007065AF">
        <w:br/>
        <w:t xml:space="preserve">Charakteryzuje: </w:t>
      </w:r>
      <w:r w:rsidRPr="007065AF">
        <w:br/>
        <w:t xml:space="preserve">malarstwo, grafikę, rzeźbę, </w:t>
      </w:r>
      <w:r w:rsidRPr="007065AF">
        <w:br/>
        <w:t xml:space="preserve">architekturę jako dziedzinę </w:t>
      </w:r>
      <w:r w:rsidRPr="007065AF">
        <w:br/>
        <w:t>sztuki;</w:t>
      </w:r>
      <w:r w:rsidRPr="007065AF">
        <w:br/>
        <w:t xml:space="preserve">Wykonuje projekt </w:t>
      </w:r>
      <w:r w:rsidRPr="007065AF">
        <w:br/>
        <w:t>graficzny; projekt budowli.</w:t>
      </w:r>
      <w:r w:rsidRPr="007065AF">
        <w:br/>
        <w:t xml:space="preserve">Wymienia: rodzaje </w:t>
      </w:r>
      <w:r w:rsidRPr="007065AF">
        <w:br/>
        <w:t xml:space="preserve">architektury ze względu na </w:t>
      </w:r>
      <w:r w:rsidRPr="007065AF">
        <w:br/>
        <w:t xml:space="preserve">jej funkcje; </w:t>
      </w:r>
      <w:r w:rsidRPr="007065AF">
        <w:br/>
        <w:t xml:space="preserve">Sytuuje styl </w:t>
      </w:r>
      <w:r w:rsidRPr="007065AF">
        <w:br/>
        <w:t>secesyjny w czasie.</w:t>
      </w:r>
      <w:r w:rsidRPr="007065AF">
        <w:br/>
      </w:r>
      <w:r w:rsidRPr="007065AF">
        <w:br/>
        <w:t>Ocena dobra</w:t>
      </w:r>
      <w:r w:rsidRPr="007065AF">
        <w:br/>
        <w:t xml:space="preserve">Uczeń: </w:t>
      </w:r>
      <w:r w:rsidRPr="007065AF">
        <w:br/>
        <w:t xml:space="preserve">Wymienia: główne </w:t>
      </w:r>
      <w:r w:rsidRPr="007065AF">
        <w:br/>
        <w:t xml:space="preserve">techniki malarskie; </w:t>
      </w:r>
      <w:r w:rsidRPr="007065AF">
        <w:br/>
        <w:t xml:space="preserve">Sytuuje </w:t>
      </w:r>
      <w:r w:rsidRPr="007065AF">
        <w:br/>
        <w:t xml:space="preserve">impresjonizm </w:t>
      </w:r>
      <w:r w:rsidRPr="007065AF">
        <w:br/>
        <w:t>i symbolizm w czasie;</w:t>
      </w:r>
      <w:r w:rsidRPr="007065AF">
        <w:br/>
        <w:t xml:space="preserve">Wyjaśnia różnicę </w:t>
      </w:r>
      <w:r w:rsidRPr="007065AF">
        <w:br/>
        <w:t xml:space="preserve">między drukiem </w:t>
      </w:r>
      <w:r w:rsidRPr="007065AF">
        <w:br/>
        <w:t xml:space="preserve">wypukłym, wklęsłym; </w:t>
      </w:r>
      <w:r w:rsidRPr="007065AF">
        <w:br/>
        <w:t xml:space="preserve">terminy: urbanistyka, </w:t>
      </w:r>
      <w:r w:rsidRPr="007065AF">
        <w:br/>
        <w:t>design i ergonomia.</w:t>
      </w:r>
      <w:r w:rsidRPr="007065AF">
        <w:br/>
        <w:t xml:space="preserve">Wymienia: typowe </w:t>
      </w:r>
      <w:r w:rsidRPr="007065AF">
        <w:br/>
        <w:t xml:space="preserve">cechy wytworów sztuki </w:t>
      </w:r>
      <w:r w:rsidRPr="007065AF">
        <w:br/>
        <w:t>secesyjnej.</w:t>
      </w:r>
      <w:r w:rsidRPr="007065AF">
        <w:br/>
        <w:t xml:space="preserve">Określa funkcje </w:t>
      </w:r>
      <w:r w:rsidRPr="007065AF">
        <w:br/>
        <w:t xml:space="preserve">oglądanej budowli; czym są </w:t>
      </w:r>
      <w:r w:rsidRPr="007065AF">
        <w:br/>
        <w:t xml:space="preserve">wzornictwo przemysłowe </w:t>
      </w:r>
      <w:r w:rsidRPr="007065AF">
        <w:br/>
        <w:t>i rzemiosło artystyczne.</w:t>
      </w:r>
      <w:r w:rsidRPr="007065AF">
        <w:br/>
      </w:r>
      <w:r w:rsidRPr="007065AF">
        <w:br/>
        <w:t>Ocena bardzo dobra</w:t>
      </w:r>
      <w:r w:rsidRPr="007065AF">
        <w:br/>
        <w:t xml:space="preserve">Uczeń: </w:t>
      </w:r>
      <w:r w:rsidRPr="007065AF">
        <w:br/>
        <w:t xml:space="preserve">Omawia </w:t>
      </w:r>
      <w:r w:rsidRPr="007065AF">
        <w:br/>
        <w:t xml:space="preserve">reprodukcje dzieł sztuki </w:t>
      </w:r>
      <w:r w:rsidRPr="007065AF">
        <w:br/>
        <w:t xml:space="preserve">pod kątem: wybranego </w:t>
      </w:r>
      <w:r w:rsidRPr="007065AF">
        <w:br/>
        <w:t xml:space="preserve">rodzaju malarstwa, tematu </w:t>
      </w:r>
      <w:r w:rsidRPr="007065AF">
        <w:br/>
        <w:t>malarstwa;</w:t>
      </w:r>
      <w:r w:rsidRPr="007065AF">
        <w:br/>
        <w:t xml:space="preserve">Wymienia: typowe </w:t>
      </w:r>
      <w:r w:rsidRPr="007065AF">
        <w:br/>
        <w:t xml:space="preserve">cechy obrazów zaliczanych </w:t>
      </w:r>
      <w:r w:rsidRPr="007065AF">
        <w:br/>
        <w:t xml:space="preserve">do impresjonizmu </w:t>
      </w:r>
      <w:r w:rsidRPr="007065AF">
        <w:br/>
        <w:t>i symbolizmu;</w:t>
      </w:r>
      <w:r w:rsidRPr="007065AF">
        <w:br/>
        <w:t xml:space="preserve">Wyraża własną </w:t>
      </w:r>
      <w:r w:rsidRPr="007065AF">
        <w:br/>
      </w:r>
      <w:r w:rsidRPr="007065AF">
        <w:lastRenderedPageBreak/>
        <w:t xml:space="preserve">opinię na temat </w:t>
      </w:r>
      <w:r w:rsidRPr="007065AF">
        <w:br/>
        <w:t xml:space="preserve">analizowanego dzieła </w:t>
      </w:r>
      <w:r w:rsidRPr="007065AF">
        <w:br/>
        <w:t>malarskiego;</w:t>
      </w:r>
      <w:r w:rsidRPr="007065AF">
        <w:br/>
        <w:t xml:space="preserve">Odróżnia obraz </w:t>
      </w:r>
      <w:r w:rsidRPr="007065AF">
        <w:br/>
        <w:t xml:space="preserve">realistyczny od dzieła </w:t>
      </w:r>
      <w:r w:rsidRPr="007065AF">
        <w:br/>
        <w:t>abstrakcyjnego;</w:t>
      </w:r>
      <w:r w:rsidRPr="007065AF">
        <w:br/>
        <w:t xml:space="preserve">Wyraża własną </w:t>
      </w:r>
      <w:r w:rsidRPr="007065AF">
        <w:br/>
        <w:t xml:space="preserve">opinię na temat </w:t>
      </w:r>
      <w:r w:rsidRPr="007065AF">
        <w:br/>
        <w:t xml:space="preserve">analizowanych dzieł </w:t>
      </w:r>
      <w:r w:rsidRPr="007065AF">
        <w:br/>
        <w:t xml:space="preserve">graficznych, dzieła </w:t>
      </w:r>
      <w:r w:rsidRPr="007065AF">
        <w:br/>
        <w:t xml:space="preserve">architektonicznego oraz </w:t>
      </w:r>
      <w:r w:rsidRPr="007065AF">
        <w:br/>
        <w:t>dzieła sztuki użytkowej.</w:t>
      </w:r>
      <w:r w:rsidRPr="007065AF">
        <w:br/>
        <w:t xml:space="preserve">Omawia etapy </w:t>
      </w:r>
      <w:r w:rsidRPr="007065AF">
        <w:br/>
        <w:t xml:space="preserve">projektowania; przykłady </w:t>
      </w:r>
      <w:r w:rsidRPr="007065AF">
        <w:br/>
        <w:t xml:space="preserve">wytworów sztuki secesyjnej </w:t>
      </w:r>
      <w:r w:rsidRPr="007065AF">
        <w:br/>
        <w:t xml:space="preserve">z dziedziny malarstwa, </w:t>
      </w:r>
      <w:r w:rsidRPr="007065AF">
        <w:br/>
      </w:r>
      <w:r w:rsidRPr="007065AF">
        <w:br/>
        <w:t>Ocena celująca:</w:t>
      </w:r>
      <w:r w:rsidRPr="007065AF">
        <w:br/>
        <w:t xml:space="preserve">Uczeń: </w:t>
      </w:r>
      <w:r w:rsidRPr="007065AF">
        <w:br/>
        <w:t xml:space="preserve">Stosuje: różne </w:t>
      </w:r>
      <w:r w:rsidRPr="007065AF">
        <w:br/>
        <w:t xml:space="preserve">techniki malarskie, </w:t>
      </w:r>
      <w:r w:rsidRPr="007065AF">
        <w:br/>
        <w:t xml:space="preserve">kompozycje </w:t>
      </w:r>
      <w:r w:rsidRPr="007065AF">
        <w:br/>
        <w:t>i zestawy barw</w:t>
      </w:r>
      <w:r w:rsidRPr="007065AF">
        <w:br/>
        <w:t xml:space="preserve">w działaniach </w:t>
      </w:r>
      <w:r w:rsidRPr="007065AF">
        <w:br/>
        <w:t>plastycznych;</w:t>
      </w:r>
      <w:r w:rsidRPr="007065AF">
        <w:br/>
        <w:t xml:space="preserve">Tworzy z </w:t>
      </w:r>
      <w:r w:rsidRPr="007065AF">
        <w:br/>
        <w:t xml:space="preserve">wyobraźni pracę malarską </w:t>
      </w:r>
      <w:r w:rsidRPr="007065AF">
        <w:br/>
        <w:t xml:space="preserve">inspirowaną sztuką </w:t>
      </w:r>
      <w:r w:rsidRPr="007065AF">
        <w:br/>
        <w:t xml:space="preserve">impresjonizmu </w:t>
      </w:r>
      <w:r w:rsidRPr="007065AF">
        <w:br/>
        <w:t xml:space="preserve">i symbolizmu, twórczo </w:t>
      </w:r>
      <w:r w:rsidRPr="007065AF">
        <w:br/>
        <w:t>interpretując temat;</w:t>
      </w:r>
      <w:r w:rsidRPr="007065AF">
        <w:br/>
        <w:t xml:space="preserve">Wykonuje: pracę </w:t>
      </w:r>
      <w:r w:rsidRPr="007065AF">
        <w:br/>
        <w:t xml:space="preserve">plastyczną według </w:t>
      </w:r>
      <w:r w:rsidRPr="007065AF">
        <w:br/>
        <w:t xml:space="preserve">swojego pomysłu, małą </w:t>
      </w:r>
      <w:r w:rsidRPr="007065AF">
        <w:br/>
        <w:t xml:space="preserve">rzeźbę o złożonej formie i </w:t>
      </w:r>
      <w:r w:rsidRPr="007065AF">
        <w:br/>
        <w:t xml:space="preserve">zróżnicowanej fakturze; </w:t>
      </w:r>
      <w:r w:rsidRPr="007065AF">
        <w:br/>
        <w:t xml:space="preserve">projekt przedmiotu </w:t>
      </w:r>
      <w:r w:rsidRPr="007065AF">
        <w:br/>
        <w:t xml:space="preserve">codziennego użytku; w </w:t>
      </w:r>
      <w:r w:rsidRPr="007065AF">
        <w:br/>
        <w:t xml:space="preserve">wybranej technice </w:t>
      </w:r>
      <w:r w:rsidRPr="007065AF">
        <w:br/>
        <w:t xml:space="preserve">plastycznej pracę </w:t>
      </w:r>
      <w:r w:rsidRPr="007065AF">
        <w:br/>
        <w:t xml:space="preserve">inspirowaną sztuką </w:t>
      </w:r>
      <w:r w:rsidRPr="007065AF">
        <w:br/>
        <w:t>secesji.</w:t>
      </w:r>
      <w:r w:rsidRPr="007065AF">
        <w:br/>
        <w:t xml:space="preserve">Twórczo </w:t>
      </w:r>
      <w:r w:rsidRPr="007065AF">
        <w:br/>
        <w:t xml:space="preserve">wykorzystuje możliwości </w:t>
      </w:r>
      <w:r w:rsidRPr="007065AF">
        <w:br/>
        <w:t xml:space="preserve">wyrazu stwarzane przez </w:t>
      </w:r>
      <w:r w:rsidRPr="007065AF">
        <w:br/>
      </w:r>
      <w:r w:rsidRPr="007065AF">
        <w:lastRenderedPageBreak/>
        <w:t xml:space="preserve">różnorodne środki </w:t>
      </w:r>
      <w:r w:rsidRPr="007065AF">
        <w:br/>
        <w:t>plastyczne</w:t>
      </w:r>
      <w:r w:rsidRPr="007065AF">
        <w:br/>
      </w:r>
      <w:r w:rsidRPr="007065AF">
        <w:br/>
      </w:r>
    </w:p>
    <w:sectPr w:rsidR="004258B7" w:rsidRPr="007065AF" w:rsidSect="00FA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/>
  <w:defaultTabStop w:val="708"/>
  <w:hyphenationZone w:val="425"/>
  <w:characterSpacingControl w:val="doNotCompress"/>
  <w:compat/>
  <w:rsids>
    <w:rsidRoot w:val="007065AF"/>
    <w:rsid w:val="001159B8"/>
    <w:rsid w:val="001E2A3E"/>
    <w:rsid w:val="00392F42"/>
    <w:rsid w:val="007065AF"/>
    <w:rsid w:val="00FA3EB5"/>
    <w:rsid w:val="00FC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Zdzymira</dc:creator>
  <cp:lastModifiedBy>Monika Zdzymira</cp:lastModifiedBy>
  <cp:revision>4</cp:revision>
  <dcterms:created xsi:type="dcterms:W3CDTF">2025-09-02T18:30:00Z</dcterms:created>
  <dcterms:modified xsi:type="dcterms:W3CDTF">2025-09-02T18:32:00Z</dcterms:modified>
</cp:coreProperties>
</file>