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341" w:rsidRDefault="00DF6341" w:rsidP="00DF6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WYMAGAN</w:t>
      </w:r>
      <w:r>
        <w:rPr>
          <w:rFonts w:ascii="Times New Roman" w:hAnsi="Times New Roman" w:cs="Times New Roman"/>
          <w:b/>
          <w:sz w:val="28"/>
          <w:szCs w:val="28"/>
        </w:rPr>
        <w:t>IA EDUKACYJNE – PLASTYKA KLASA 7</w:t>
      </w:r>
    </w:p>
    <w:p w:rsidR="00DF6341" w:rsidRDefault="00DF6341" w:rsidP="00DF63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SEMESTR</w:t>
      </w:r>
    </w:p>
    <w:p w:rsidR="00DF6341" w:rsidRDefault="00DF6341" w:rsidP="00DF634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6341" w:rsidRDefault="00DF6341" w:rsidP="00DF634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Co trzeba wiedzieć o dziele sztuki? Tworzywo dzieła sztuki.</w:t>
      </w:r>
    </w:p>
    <w:p w:rsidR="00DF6341" w:rsidRDefault="00DF6341" w:rsidP="00DF6341">
      <w:pPr>
        <w:pStyle w:val="Akapitzli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- rysunek, malarstwo, grafika, architektura, fotografia, film, </w:t>
      </w:r>
      <w:r w:rsidR="000F424B">
        <w:rPr>
          <w:rFonts w:ascii="Times New Roman" w:hAnsi="Times New Roman" w:cs="Times New Roman"/>
          <w:b/>
          <w:sz w:val="28"/>
          <w:szCs w:val="28"/>
          <w:u w:val="single"/>
        </w:rPr>
        <w:t>nowe formy realizacji artystycznych.</w:t>
      </w:r>
    </w:p>
    <w:p w:rsidR="00DF6341" w:rsidRDefault="00DF6341" w:rsidP="00DF63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Wiadomości i umiejętności:</w:t>
      </w:r>
    </w:p>
    <w:p w:rsidR="00972A8A" w:rsidRPr="00972A8A" w:rsidRDefault="00972A8A" w:rsidP="00DF63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72A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Uczeń:</w:t>
      </w:r>
    </w:p>
    <w:p w:rsidR="00DF6341" w:rsidRDefault="00E8663B" w:rsidP="00DF6341">
      <w:pPr>
        <w:pStyle w:val="NormalnyWeb"/>
      </w:pPr>
      <w:r>
        <w:rPr>
          <w:rFonts w:hAnsi="Symbol"/>
        </w:rPr>
        <w:t>1.</w:t>
      </w:r>
      <w:r w:rsidR="00DF6341">
        <w:t xml:space="preserve">  </w:t>
      </w:r>
      <w:r>
        <w:t>r</w:t>
      </w:r>
      <w:r w:rsidR="00972A8A">
        <w:t>ozumie</w:t>
      </w:r>
      <w:r w:rsidR="00DF6341">
        <w:t xml:space="preserve"> pojęcia „dzieło sztuki” i jego funkcji.</w:t>
      </w:r>
    </w:p>
    <w:p w:rsidR="00DF6341" w:rsidRDefault="00E8663B" w:rsidP="00DF6341">
      <w:pPr>
        <w:pStyle w:val="NormalnyWeb"/>
      </w:pPr>
      <w:r>
        <w:rPr>
          <w:rFonts w:hAnsi="Symbol"/>
        </w:rPr>
        <w:t>2.</w:t>
      </w:r>
      <w:r w:rsidR="00DF6341">
        <w:t xml:space="preserve">  </w:t>
      </w:r>
      <w:r>
        <w:t>zna podstawowe rodzaje</w:t>
      </w:r>
      <w:r w:rsidR="00DF6341">
        <w:t xml:space="preserve"> dzieł sztuki (malarstwo, rzeźba, architektura, grafika, fotografia, sztuka użytkowa, sztuka współczesna).</w:t>
      </w:r>
    </w:p>
    <w:p w:rsidR="00DF6341" w:rsidRDefault="00E8663B" w:rsidP="00DF6341">
      <w:pPr>
        <w:pStyle w:val="NormalnyWeb"/>
      </w:pPr>
      <w:r>
        <w:rPr>
          <w:rFonts w:hAnsi="Symbol"/>
        </w:rPr>
        <w:t xml:space="preserve">3. </w:t>
      </w:r>
      <w:r w:rsidR="00DF6341">
        <w:t xml:space="preserve"> </w:t>
      </w:r>
      <w:r>
        <w:t>rozróżnia tworzywa (materiały) stosowane</w:t>
      </w:r>
      <w:r w:rsidR="00DF6341">
        <w:t xml:space="preserve"> w sztuce – np. farby, drewno, kamień, metal, glina, szkło, papier, nowe media.</w:t>
      </w:r>
    </w:p>
    <w:p w:rsidR="00DF6341" w:rsidRDefault="00E8663B" w:rsidP="00DF6341">
      <w:pPr>
        <w:pStyle w:val="NormalnyWeb"/>
      </w:pPr>
      <w:r>
        <w:rPr>
          <w:rFonts w:hAnsi="Symbol"/>
        </w:rPr>
        <w:t xml:space="preserve">4. </w:t>
      </w:r>
      <w:r w:rsidR="00DF6341">
        <w:t xml:space="preserve"> </w:t>
      </w:r>
      <w:r>
        <w:t>rozróżniania</w:t>
      </w:r>
      <w:r w:rsidR="00DF6341">
        <w:t xml:space="preserve"> technik</w:t>
      </w:r>
      <w:r>
        <w:t>i artystyczne</w:t>
      </w:r>
      <w:r w:rsidR="00DF6341">
        <w:t xml:space="preserve"> (np. olej, akwarela, fresk, rzeźba w marmurze, ceramika, kolaż, instalacja).</w:t>
      </w:r>
    </w:p>
    <w:p w:rsidR="00DF6341" w:rsidRDefault="00E8663B" w:rsidP="00DF6341">
      <w:pPr>
        <w:pStyle w:val="NormalnyWeb"/>
      </w:pPr>
      <w:r>
        <w:rPr>
          <w:rFonts w:hAnsi="Symbol"/>
        </w:rPr>
        <w:t xml:space="preserve">5. </w:t>
      </w:r>
      <w:r>
        <w:t xml:space="preserve">jest świadomy </w:t>
      </w:r>
      <w:r w:rsidR="00DF6341">
        <w:t>roli tworzywa w kształtowaniu formy i wyrazu dzieła.</w:t>
      </w:r>
    </w:p>
    <w:p w:rsidR="000F424B" w:rsidRDefault="00E8663B" w:rsidP="000F424B">
      <w:pPr>
        <w:pStyle w:val="NormalnyWeb"/>
      </w:pPr>
      <w:r>
        <w:rPr>
          <w:rFonts w:hAnsi="Symbol"/>
        </w:rPr>
        <w:t xml:space="preserve">6. </w:t>
      </w:r>
      <w:r>
        <w:t xml:space="preserve"> rozpoznaje i nazywa różne rodzaje</w:t>
      </w:r>
      <w:r w:rsidR="000F424B">
        <w:t xml:space="preserve"> tworzyw w dziełach sztuki.</w:t>
      </w:r>
    </w:p>
    <w:p w:rsidR="000F424B" w:rsidRDefault="00E8663B" w:rsidP="000F424B">
      <w:pPr>
        <w:pStyle w:val="NormalnyWeb"/>
      </w:pPr>
      <w:r>
        <w:rPr>
          <w:rFonts w:hAnsi="Symbol"/>
        </w:rPr>
        <w:t xml:space="preserve">7. </w:t>
      </w:r>
      <w:r w:rsidR="000F424B">
        <w:t xml:space="preserve"> </w:t>
      </w:r>
      <w:r>
        <w:t>opisuje</w:t>
      </w:r>
      <w:r w:rsidR="000F424B">
        <w:t xml:space="preserve"> dzieła sztuki z uwzględnieniem materiału i techniki.</w:t>
      </w:r>
    </w:p>
    <w:p w:rsidR="000F424B" w:rsidRDefault="00E8663B" w:rsidP="000F424B">
      <w:pPr>
        <w:pStyle w:val="NormalnyWeb"/>
      </w:pPr>
      <w:r>
        <w:rPr>
          <w:rFonts w:hAnsi="Symbol"/>
        </w:rPr>
        <w:t xml:space="preserve">8. </w:t>
      </w:r>
      <w:r w:rsidR="000F424B">
        <w:t xml:space="preserve"> </w:t>
      </w:r>
      <w:r>
        <w:t>analizuje</w:t>
      </w:r>
      <w:r w:rsidR="000F424B">
        <w:t>, w jaki sposób wybrane tworzywo wpływa na odbiór dzieła.</w:t>
      </w:r>
    </w:p>
    <w:p w:rsidR="000F424B" w:rsidRDefault="00E8663B" w:rsidP="000F424B">
      <w:pPr>
        <w:pStyle w:val="NormalnyWeb"/>
      </w:pPr>
      <w:r>
        <w:rPr>
          <w:rFonts w:hAnsi="Symbol"/>
        </w:rPr>
        <w:t xml:space="preserve">9. </w:t>
      </w:r>
      <w:r>
        <w:t>posługuje</w:t>
      </w:r>
      <w:r w:rsidR="000F424B">
        <w:t xml:space="preserve"> się podstawowym słownictwem plastycznym i artystycznym.</w:t>
      </w:r>
    </w:p>
    <w:p w:rsidR="000F424B" w:rsidRDefault="00E8663B" w:rsidP="000F424B">
      <w:pPr>
        <w:pStyle w:val="NormalnyWeb"/>
      </w:pPr>
      <w:r>
        <w:rPr>
          <w:rFonts w:hAnsi="Symbol"/>
        </w:rPr>
        <w:t xml:space="preserve">10. </w:t>
      </w:r>
      <w:r w:rsidR="000F424B">
        <w:t xml:space="preserve"> </w:t>
      </w:r>
      <w:r>
        <w:t xml:space="preserve">Wyraża własną </w:t>
      </w:r>
      <w:proofErr w:type="spellStart"/>
      <w:r>
        <w:t>o</w:t>
      </w:r>
      <w:r w:rsidR="000F424B">
        <w:t>pinii</w:t>
      </w:r>
      <w:r>
        <w:t>ę</w:t>
      </w:r>
      <w:proofErr w:type="spellEnd"/>
      <w:r w:rsidR="000F424B">
        <w:t xml:space="preserve"> o dziele sztuki z uwzględnieniem tworzywa.</w:t>
      </w:r>
    </w:p>
    <w:p w:rsidR="000F424B" w:rsidRPr="000F424B" w:rsidRDefault="000F424B" w:rsidP="00DF6341">
      <w:pPr>
        <w:pStyle w:val="NormalnyWeb"/>
        <w:rPr>
          <w:b/>
          <w:u w:val="single"/>
        </w:rPr>
      </w:pPr>
      <w:r w:rsidRPr="000F424B">
        <w:rPr>
          <w:b/>
          <w:u w:val="single"/>
        </w:rPr>
        <w:t>Kryteria oceniania:</w:t>
      </w:r>
    </w:p>
    <w:p w:rsidR="000F424B" w:rsidRPr="000F424B" w:rsidRDefault="000F424B" w:rsidP="000F4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2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celująca (6):</w:t>
      </w:r>
    </w:p>
    <w:p w:rsidR="000F424B" w:rsidRPr="000F424B" w:rsidRDefault="00E8663B" w:rsidP="000F42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F424B" w:rsidRPr="000F424B">
        <w:rPr>
          <w:rFonts w:ascii="Times New Roman" w:eastAsia="Times New Roman" w:hAnsi="Times New Roman" w:cs="Times New Roman"/>
          <w:sz w:val="24"/>
          <w:szCs w:val="24"/>
          <w:lang w:eastAsia="pl-PL"/>
        </w:rPr>
        <w:t>czeń swobodnie i poprawnie używa pojęć związanych z dziełem sztuki i jego tworzywem.</w:t>
      </w:r>
    </w:p>
    <w:p w:rsidR="000F424B" w:rsidRPr="000F424B" w:rsidRDefault="00E8663B" w:rsidP="000F42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F424B" w:rsidRPr="000F424B">
        <w:rPr>
          <w:rFonts w:ascii="Times New Roman" w:eastAsia="Times New Roman" w:hAnsi="Times New Roman" w:cs="Times New Roman"/>
          <w:sz w:val="24"/>
          <w:szCs w:val="24"/>
          <w:lang w:eastAsia="pl-PL"/>
        </w:rPr>
        <w:t>otrafi podać liczne przykłady materiałów i technik.</w:t>
      </w:r>
    </w:p>
    <w:p w:rsidR="000F424B" w:rsidRPr="000F424B" w:rsidRDefault="00E8663B" w:rsidP="000F42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F424B" w:rsidRPr="000F424B">
        <w:rPr>
          <w:rFonts w:ascii="Times New Roman" w:eastAsia="Times New Roman" w:hAnsi="Times New Roman" w:cs="Times New Roman"/>
          <w:sz w:val="24"/>
          <w:szCs w:val="24"/>
          <w:lang w:eastAsia="pl-PL"/>
        </w:rPr>
        <w:t>mie szczegółowo opisać dzieło, wskazując wpływ tworzywa na formę i odbiór.</w:t>
      </w:r>
    </w:p>
    <w:p w:rsidR="000F424B" w:rsidRPr="000F424B" w:rsidRDefault="00E8663B" w:rsidP="000F42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0F424B" w:rsidRPr="000F424B">
        <w:rPr>
          <w:rFonts w:ascii="Times New Roman" w:eastAsia="Times New Roman" w:hAnsi="Times New Roman" w:cs="Times New Roman"/>
          <w:sz w:val="24"/>
          <w:szCs w:val="24"/>
          <w:lang w:eastAsia="pl-PL"/>
        </w:rPr>
        <w:t>ormułuje własne, dojrzałe refleksje i potrafi je uzasadnić.</w:t>
      </w:r>
    </w:p>
    <w:p w:rsidR="000F424B" w:rsidRPr="000F424B" w:rsidRDefault="00E8663B" w:rsidP="000F42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F424B" w:rsidRPr="000F424B">
        <w:rPr>
          <w:rFonts w:ascii="Times New Roman" w:eastAsia="Times New Roman" w:hAnsi="Times New Roman" w:cs="Times New Roman"/>
          <w:sz w:val="24"/>
          <w:szCs w:val="24"/>
          <w:lang w:eastAsia="pl-PL"/>
        </w:rPr>
        <w:t>ypowiedź jest samodzielna, bogata i uporządkowana.</w:t>
      </w:r>
    </w:p>
    <w:p w:rsidR="000F424B" w:rsidRPr="000F424B" w:rsidRDefault="000F424B" w:rsidP="000F4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2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bardzo dobra (5):</w:t>
      </w:r>
    </w:p>
    <w:p w:rsidR="000F424B" w:rsidRPr="000F424B" w:rsidRDefault="00E8663B" w:rsidP="000F42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</w:t>
      </w:r>
      <w:r w:rsidR="000F424B" w:rsidRPr="000F424B">
        <w:rPr>
          <w:rFonts w:ascii="Times New Roman" w:eastAsia="Times New Roman" w:hAnsi="Times New Roman" w:cs="Times New Roman"/>
          <w:sz w:val="24"/>
          <w:szCs w:val="24"/>
          <w:lang w:eastAsia="pl-PL"/>
        </w:rPr>
        <w:t>czeń poprawnie posługuje się terminami plastycznymi.</w:t>
      </w:r>
    </w:p>
    <w:p w:rsidR="000F424B" w:rsidRPr="000F424B" w:rsidRDefault="00E8663B" w:rsidP="000F42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F424B" w:rsidRPr="000F424B">
        <w:rPr>
          <w:rFonts w:ascii="Times New Roman" w:eastAsia="Times New Roman" w:hAnsi="Times New Roman" w:cs="Times New Roman"/>
          <w:sz w:val="24"/>
          <w:szCs w:val="24"/>
          <w:lang w:eastAsia="pl-PL"/>
        </w:rPr>
        <w:t>na i rozróżnia najważniejsze materiały i techniki.</w:t>
      </w:r>
    </w:p>
    <w:p w:rsidR="000F424B" w:rsidRPr="000F424B" w:rsidRDefault="00E8663B" w:rsidP="000F42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F424B" w:rsidRPr="000F424B">
        <w:rPr>
          <w:rFonts w:ascii="Times New Roman" w:eastAsia="Times New Roman" w:hAnsi="Times New Roman" w:cs="Times New Roman"/>
          <w:sz w:val="24"/>
          <w:szCs w:val="24"/>
          <w:lang w:eastAsia="pl-PL"/>
        </w:rPr>
        <w:t>otrafi poprawnie opisać dzieło sztuki i odnieść się do jego tworzywa.</w:t>
      </w:r>
    </w:p>
    <w:p w:rsidR="000F424B" w:rsidRPr="000F424B" w:rsidRDefault="00E8663B" w:rsidP="000F42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F424B" w:rsidRPr="000F424B">
        <w:rPr>
          <w:rFonts w:ascii="Times New Roman" w:eastAsia="Times New Roman" w:hAnsi="Times New Roman" w:cs="Times New Roman"/>
          <w:sz w:val="24"/>
          <w:szCs w:val="24"/>
          <w:lang w:eastAsia="pl-PL"/>
        </w:rPr>
        <w:t>łasna opinia obecna, ale mniej rozwinięta niż przy ocenie celującej.</w:t>
      </w:r>
    </w:p>
    <w:p w:rsidR="000F424B" w:rsidRPr="000F424B" w:rsidRDefault="000F424B" w:rsidP="000F4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2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dobra (4):</w:t>
      </w:r>
    </w:p>
    <w:p w:rsidR="000F424B" w:rsidRPr="000F424B" w:rsidRDefault="00E8663B" w:rsidP="000F42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F424B" w:rsidRPr="000F424B">
        <w:rPr>
          <w:rFonts w:ascii="Times New Roman" w:eastAsia="Times New Roman" w:hAnsi="Times New Roman" w:cs="Times New Roman"/>
          <w:sz w:val="24"/>
          <w:szCs w:val="24"/>
          <w:lang w:eastAsia="pl-PL"/>
        </w:rPr>
        <w:t>czeń zna podstawowe tworzywa i techniki sztuki.</w:t>
      </w:r>
    </w:p>
    <w:p w:rsidR="000F424B" w:rsidRPr="000F424B" w:rsidRDefault="00E8663B" w:rsidP="000F42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F424B" w:rsidRPr="000F424B">
        <w:rPr>
          <w:rFonts w:ascii="Times New Roman" w:eastAsia="Times New Roman" w:hAnsi="Times New Roman" w:cs="Times New Roman"/>
          <w:sz w:val="24"/>
          <w:szCs w:val="24"/>
          <w:lang w:eastAsia="pl-PL"/>
        </w:rPr>
        <w:t>otrafi w ogólny sposób opisać dzieło.</w:t>
      </w:r>
    </w:p>
    <w:p w:rsidR="000F424B" w:rsidRPr="000F424B" w:rsidRDefault="00E8663B" w:rsidP="000F42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F424B" w:rsidRPr="000F424B">
        <w:rPr>
          <w:rFonts w:ascii="Times New Roman" w:eastAsia="Times New Roman" w:hAnsi="Times New Roman" w:cs="Times New Roman"/>
          <w:sz w:val="24"/>
          <w:szCs w:val="24"/>
          <w:lang w:eastAsia="pl-PL"/>
        </w:rPr>
        <w:t>pinia o dziele jest, ale sformułowana dość prosto, bez pogłębionej analizy.</w:t>
      </w:r>
    </w:p>
    <w:p w:rsidR="000F424B" w:rsidRPr="000F424B" w:rsidRDefault="00E8663B" w:rsidP="000F42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F424B" w:rsidRPr="000F424B">
        <w:rPr>
          <w:rFonts w:ascii="Times New Roman" w:eastAsia="Times New Roman" w:hAnsi="Times New Roman" w:cs="Times New Roman"/>
          <w:sz w:val="24"/>
          <w:szCs w:val="24"/>
          <w:lang w:eastAsia="pl-PL"/>
        </w:rPr>
        <w:t>ypowiedź poprawna, choć niepełna.</w:t>
      </w:r>
    </w:p>
    <w:p w:rsidR="000F424B" w:rsidRPr="000F424B" w:rsidRDefault="000F424B" w:rsidP="000F4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2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dostateczna (3):</w:t>
      </w:r>
    </w:p>
    <w:p w:rsidR="000F424B" w:rsidRPr="000F424B" w:rsidRDefault="00E8663B" w:rsidP="000F42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F424B" w:rsidRPr="000F424B">
        <w:rPr>
          <w:rFonts w:ascii="Times New Roman" w:eastAsia="Times New Roman" w:hAnsi="Times New Roman" w:cs="Times New Roman"/>
          <w:sz w:val="24"/>
          <w:szCs w:val="24"/>
          <w:lang w:eastAsia="pl-PL"/>
        </w:rPr>
        <w:t>czeń potrafi wymienić kilka tworzyw sztuki.</w:t>
      </w:r>
    </w:p>
    <w:p w:rsidR="000F424B" w:rsidRPr="000F424B" w:rsidRDefault="00E8663B" w:rsidP="000F42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F424B" w:rsidRPr="000F424B">
        <w:rPr>
          <w:rFonts w:ascii="Times New Roman" w:eastAsia="Times New Roman" w:hAnsi="Times New Roman" w:cs="Times New Roman"/>
          <w:sz w:val="24"/>
          <w:szCs w:val="24"/>
          <w:lang w:eastAsia="pl-PL"/>
        </w:rPr>
        <w:t>pis dzieła jest fragmentaryczny i mało szczegółowy.</w:t>
      </w:r>
    </w:p>
    <w:p w:rsidR="000F424B" w:rsidRPr="000F424B" w:rsidRDefault="00E8663B" w:rsidP="000F42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0F424B" w:rsidRPr="000F424B">
        <w:rPr>
          <w:rFonts w:ascii="Times New Roman" w:eastAsia="Times New Roman" w:hAnsi="Times New Roman" w:cs="Times New Roman"/>
          <w:sz w:val="24"/>
          <w:szCs w:val="24"/>
          <w:lang w:eastAsia="pl-PL"/>
        </w:rPr>
        <w:t>rak głębszej refleksji, opinia prosta lub schematyczna.</w:t>
      </w:r>
    </w:p>
    <w:p w:rsidR="000F424B" w:rsidRPr="000F424B" w:rsidRDefault="00E8663B" w:rsidP="000F42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F424B" w:rsidRPr="000F424B">
        <w:rPr>
          <w:rFonts w:ascii="Times New Roman" w:eastAsia="Times New Roman" w:hAnsi="Times New Roman" w:cs="Times New Roman"/>
          <w:sz w:val="24"/>
          <w:szCs w:val="24"/>
          <w:lang w:eastAsia="pl-PL"/>
        </w:rPr>
        <w:t>ojawiają się trudności w używaniu terminologii.</w:t>
      </w:r>
    </w:p>
    <w:p w:rsidR="000F424B" w:rsidRPr="000F424B" w:rsidRDefault="000F424B" w:rsidP="000F4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2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dopuszczająca (2):</w:t>
      </w:r>
    </w:p>
    <w:p w:rsidR="000F424B" w:rsidRPr="000F424B" w:rsidRDefault="00E8663B" w:rsidP="000F42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F424B" w:rsidRPr="000F424B">
        <w:rPr>
          <w:rFonts w:ascii="Times New Roman" w:eastAsia="Times New Roman" w:hAnsi="Times New Roman" w:cs="Times New Roman"/>
          <w:sz w:val="24"/>
          <w:szCs w:val="24"/>
          <w:lang w:eastAsia="pl-PL"/>
        </w:rPr>
        <w:t>czeń ma bardzo ograniczoną wiedzę o tworzywie dzieła sztuki.</w:t>
      </w:r>
    </w:p>
    <w:p w:rsidR="000F424B" w:rsidRPr="000F424B" w:rsidRDefault="00E8663B" w:rsidP="000F42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0F424B" w:rsidRPr="000F424B">
        <w:rPr>
          <w:rFonts w:ascii="Times New Roman" w:eastAsia="Times New Roman" w:hAnsi="Times New Roman" w:cs="Times New Roman"/>
          <w:sz w:val="24"/>
          <w:szCs w:val="24"/>
          <w:lang w:eastAsia="pl-PL"/>
        </w:rPr>
        <w:t>ie potrafi samodzielnie opisać dzieła.</w:t>
      </w:r>
    </w:p>
    <w:p w:rsidR="000F424B" w:rsidRPr="000F424B" w:rsidRDefault="00E8663B" w:rsidP="000F42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0F424B" w:rsidRPr="000F424B">
        <w:rPr>
          <w:rFonts w:ascii="Times New Roman" w:eastAsia="Times New Roman" w:hAnsi="Times New Roman" w:cs="Times New Roman"/>
          <w:sz w:val="24"/>
          <w:szCs w:val="24"/>
          <w:lang w:eastAsia="pl-PL"/>
        </w:rPr>
        <w:t>ie używa terminologii artystycznej lub używa jej błędnie.</w:t>
      </w:r>
    </w:p>
    <w:p w:rsidR="000F424B" w:rsidRDefault="00E8663B" w:rsidP="000F42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F424B" w:rsidRPr="000F424B">
        <w:rPr>
          <w:rFonts w:ascii="Times New Roman" w:eastAsia="Times New Roman" w:hAnsi="Times New Roman" w:cs="Times New Roman"/>
          <w:sz w:val="24"/>
          <w:szCs w:val="24"/>
          <w:lang w:eastAsia="pl-PL"/>
        </w:rPr>
        <w:t>ypowiedź niespójna, wymaga dużej pomocy nauczyciela.</w:t>
      </w:r>
    </w:p>
    <w:p w:rsidR="000F424B" w:rsidRDefault="000F424B" w:rsidP="000F424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0F42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Forma dzieła sztuki  - linia, kontur, barwa, kompozycja, światło, faktura w rzeźbie i malarstwie, perspektywa i głębia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.</w:t>
      </w:r>
    </w:p>
    <w:p w:rsidR="00A07238" w:rsidRDefault="00A07238" w:rsidP="00A0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Wiadomości i umiejętności:</w:t>
      </w:r>
    </w:p>
    <w:p w:rsidR="00E8663B" w:rsidRPr="00E8663B" w:rsidRDefault="00E8663B" w:rsidP="00A0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63B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Uczeń:</w:t>
      </w:r>
    </w:p>
    <w:p w:rsidR="00A07238" w:rsidRDefault="00E8663B" w:rsidP="00A07238">
      <w:pPr>
        <w:pStyle w:val="NormalnyWeb"/>
        <w:numPr>
          <w:ilvl w:val="0"/>
          <w:numId w:val="7"/>
        </w:numPr>
      </w:pPr>
      <w:r>
        <w:t>rozumie</w:t>
      </w:r>
      <w:r w:rsidR="00A07238">
        <w:t xml:space="preserve"> pojęcia </w:t>
      </w:r>
      <w:r w:rsidR="00A07238">
        <w:rPr>
          <w:rStyle w:val="Uwydatnienie"/>
        </w:rPr>
        <w:t>forma dzieła sztuki</w:t>
      </w:r>
      <w:r w:rsidR="00A07238">
        <w:t>.</w:t>
      </w:r>
    </w:p>
    <w:p w:rsidR="00A07238" w:rsidRDefault="00E8663B" w:rsidP="00A07238">
      <w:pPr>
        <w:pStyle w:val="NormalnyWeb"/>
        <w:numPr>
          <w:ilvl w:val="0"/>
          <w:numId w:val="7"/>
        </w:numPr>
      </w:pPr>
      <w:r>
        <w:t>Posługuje się wiedzą</w:t>
      </w:r>
      <w:r w:rsidR="00A07238">
        <w:t xml:space="preserve"> o elementach formy plastycznej:</w:t>
      </w:r>
    </w:p>
    <w:p w:rsidR="00A07238" w:rsidRDefault="00A07238" w:rsidP="00A07238">
      <w:pPr>
        <w:pStyle w:val="NormalnyWeb"/>
        <w:numPr>
          <w:ilvl w:val="1"/>
          <w:numId w:val="7"/>
        </w:numPr>
      </w:pPr>
      <w:r>
        <w:rPr>
          <w:rStyle w:val="Pogrubienie"/>
        </w:rPr>
        <w:t>linia</w:t>
      </w:r>
      <w:r>
        <w:t xml:space="preserve"> i </w:t>
      </w:r>
      <w:r>
        <w:rPr>
          <w:rStyle w:val="Pogrubienie"/>
        </w:rPr>
        <w:t>kontur</w:t>
      </w:r>
      <w:r>
        <w:t xml:space="preserve"> – ich rola w budowaniu kształtu i wyrazu,</w:t>
      </w:r>
    </w:p>
    <w:p w:rsidR="00A07238" w:rsidRDefault="00A07238" w:rsidP="00A07238">
      <w:pPr>
        <w:pStyle w:val="NormalnyWeb"/>
        <w:numPr>
          <w:ilvl w:val="1"/>
          <w:numId w:val="7"/>
        </w:numPr>
      </w:pPr>
      <w:r>
        <w:rPr>
          <w:rStyle w:val="Pogrubienie"/>
        </w:rPr>
        <w:t>barwa</w:t>
      </w:r>
      <w:r>
        <w:t xml:space="preserve"> – podstawowe pojęcia: barwy podstawowe, dopełniające, kontrast, gama barwna,</w:t>
      </w:r>
    </w:p>
    <w:p w:rsidR="00A07238" w:rsidRDefault="00A07238" w:rsidP="00A07238">
      <w:pPr>
        <w:pStyle w:val="NormalnyWeb"/>
        <w:numPr>
          <w:ilvl w:val="1"/>
          <w:numId w:val="7"/>
        </w:numPr>
      </w:pPr>
      <w:r>
        <w:rPr>
          <w:rStyle w:val="Pogrubienie"/>
        </w:rPr>
        <w:t>kompozycja</w:t>
      </w:r>
      <w:r>
        <w:t xml:space="preserve"> – rodzaje (np. otwarta, zamknięta, centralna, symetryczna, asymetryczna),</w:t>
      </w:r>
    </w:p>
    <w:p w:rsidR="00A07238" w:rsidRDefault="00A07238" w:rsidP="00A07238">
      <w:pPr>
        <w:pStyle w:val="NormalnyWeb"/>
        <w:numPr>
          <w:ilvl w:val="1"/>
          <w:numId w:val="7"/>
        </w:numPr>
      </w:pPr>
      <w:r>
        <w:rPr>
          <w:rStyle w:val="Pogrubienie"/>
        </w:rPr>
        <w:t>światło i cień</w:t>
      </w:r>
      <w:r>
        <w:t xml:space="preserve"> – ich funkcja w tworzeniu nastroju i przestrzeni,</w:t>
      </w:r>
    </w:p>
    <w:p w:rsidR="00A07238" w:rsidRDefault="00A07238" w:rsidP="00A07238">
      <w:pPr>
        <w:pStyle w:val="NormalnyWeb"/>
        <w:numPr>
          <w:ilvl w:val="1"/>
          <w:numId w:val="7"/>
        </w:numPr>
      </w:pPr>
      <w:r>
        <w:rPr>
          <w:rStyle w:val="Pogrubienie"/>
        </w:rPr>
        <w:t>faktura</w:t>
      </w:r>
      <w:r>
        <w:t xml:space="preserve"> – różnice między fakturą w rzeźbie a malarstwie,</w:t>
      </w:r>
    </w:p>
    <w:p w:rsidR="00A07238" w:rsidRDefault="00A07238" w:rsidP="00A07238">
      <w:pPr>
        <w:pStyle w:val="NormalnyWeb"/>
        <w:numPr>
          <w:ilvl w:val="1"/>
          <w:numId w:val="7"/>
        </w:numPr>
      </w:pPr>
      <w:r>
        <w:rPr>
          <w:rStyle w:val="Pogrubienie"/>
        </w:rPr>
        <w:t>perspektywa i głębia</w:t>
      </w:r>
      <w:r>
        <w:t xml:space="preserve"> – sposoby przedstawiania przestrzeni (np. perspektywa zbieżna, powietrzna).</w:t>
      </w:r>
    </w:p>
    <w:p w:rsidR="00A07238" w:rsidRDefault="00E8663B" w:rsidP="00A07238">
      <w:pPr>
        <w:pStyle w:val="NormalnyWeb"/>
        <w:numPr>
          <w:ilvl w:val="0"/>
          <w:numId w:val="7"/>
        </w:numPr>
      </w:pPr>
      <w:r>
        <w:t>wykazuje się znajomością</w:t>
      </w:r>
      <w:r w:rsidR="00A07238">
        <w:t xml:space="preserve"> przykładów dzieł, w których wyraźnie widoczne są te elementy.</w:t>
      </w:r>
    </w:p>
    <w:p w:rsidR="00A07238" w:rsidRPr="00A07238" w:rsidRDefault="00F91EE7" w:rsidP="00A0723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rozpoznaje i nazywa elementy</w:t>
      </w:r>
      <w:r w:rsidR="00A07238" w:rsidRPr="00A072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formy plastycznej w dziełach sztuki.</w:t>
      </w:r>
    </w:p>
    <w:p w:rsidR="00A07238" w:rsidRPr="00A07238" w:rsidRDefault="00F91EE7" w:rsidP="00A0723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opisuje</w:t>
      </w:r>
      <w:r w:rsidR="00A07238" w:rsidRPr="00A072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dzieła sztuki z uwzględnieniem linii, barwy, kompozycji, światła, faktury, perspektywy.</w:t>
      </w:r>
    </w:p>
    <w:p w:rsidR="00A07238" w:rsidRPr="00A07238" w:rsidRDefault="00F91EE7" w:rsidP="00A0723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analizuje</w:t>
      </w:r>
      <w:r w:rsidR="00A07238" w:rsidRPr="00A07238">
        <w:rPr>
          <w:rFonts w:ascii="Times New Roman" w:eastAsia="Times New Roman" w:hAnsi="Times New Roman" w:cs="Times New Roman"/>
          <w:sz w:val="24"/>
          <w:szCs w:val="24"/>
          <w:lang w:eastAsia="pl-PL"/>
        </w:rPr>
        <w:t>, jak poszczególne elementy wpływają na wyraz artystyczny i odbiór dzieła.</w:t>
      </w:r>
    </w:p>
    <w:p w:rsidR="00A07238" w:rsidRPr="00A07238" w:rsidRDefault="00F91EE7" w:rsidP="00A0723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posługuje</w:t>
      </w:r>
      <w:r w:rsidR="00A07238" w:rsidRPr="00A072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podstawowym słownictwem plastycznym.</w:t>
      </w:r>
    </w:p>
    <w:p w:rsidR="00A07238" w:rsidRPr="00A07238" w:rsidRDefault="00F91EE7" w:rsidP="00A0723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formułuje własną</w:t>
      </w:r>
      <w:r w:rsidR="00A07238" w:rsidRPr="00A072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pinię</w:t>
      </w:r>
      <w:r w:rsidR="00A07238" w:rsidRPr="00A072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temat roli formy w dziele sztuki.</w:t>
      </w:r>
    </w:p>
    <w:p w:rsidR="00A07238" w:rsidRDefault="00775F1C" w:rsidP="00775F1C">
      <w:pPr>
        <w:pStyle w:val="NormalnyWeb"/>
        <w:ind w:left="720"/>
        <w:rPr>
          <w:b/>
        </w:rPr>
      </w:pPr>
      <w:r>
        <w:rPr>
          <w:b/>
        </w:rPr>
        <w:t>Kryteria oceniania:</w:t>
      </w:r>
    </w:p>
    <w:p w:rsidR="00775F1C" w:rsidRDefault="00775F1C" w:rsidP="00775F1C">
      <w:pPr>
        <w:pStyle w:val="NormalnyWeb"/>
      </w:pPr>
      <w:r>
        <w:rPr>
          <w:rStyle w:val="Pogrubienie"/>
        </w:rPr>
        <w:t>Ocena celująca (6):</w:t>
      </w:r>
    </w:p>
    <w:p w:rsidR="00775F1C" w:rsidRDefault="00F91EE7" w:rsidP="00775F1C">
      <w:pPr>
        <w:pStyle w:val="NormalnyWeb"/>
        <w:numPr>
          <w:ilvl w:val="0"/>
          <w:numId w:val="8"/>
        </w:numPr>
      </w:pPr>
      <w:r>
        <w:t>u</w:t>
      </w:r>
      <w:r w:rsidR="00775F1C">
        <w:t>czeń swobodnie i poprawnie używa terminów dotyczących formy dzieła.</w:t>
      </w:r>
    </w:p>
    <w:p w:rsidR="00775F1C" w:rsidRDefault="00F91EE7" w:rsidP="00775F1C">
      <w:pPr>
        <w:pStyle w:val="NormalnyWeb"/>
        <w:numPr>
          <w:ilvl w:val="0"/>
          <w:numId w:val="8"/>
        </w:numPr>
      </w:pPr>
      <w:r>
        <w:t>p</w:t>
      </w:r>
      <w:r w:rsidR="00775F1C">
        <w:t>otrafi szczegółowo opisać dzieło, wskazując wszystkie wymienione elementy (linia, barwa, kompozycja, światło, faktura, perspektywa).</w:t>
      </w:r>
    </w:p>
    <w:p w:rsidR="00775F1C" w:rsidRDefault="00F91EE7" w:rsidP="00775F1C">
      <w:pPr>
        <w:pStyle w:val="NormalnyWeb"/>
        <w:numPr>
          <w:ilvl w:val="0"/>
          <w:numId w:val="8"/>
        </w:numPr>
      </w:pPr>
      <w:r>
        <w:t>u</w:t>
      </w:r>
      <w:r w:rsidR="00775F1C">
        <w:t>mie wyjaśnić zależności między elementami formy a wyrazem dzieła.</w:t>
      </w:r>
    </w:p>
    <w:p w:rsidR="00775F1C" w:rsidRDefault="00F91EE7" w:rsidP="00775F1C">
      <w:pPr>
        <w:pStyle w:val="NormalnyWeb"/>
        <w:numPr>
          <w:ilvl w:val="0"/>
          <w:numId w:val="8"/>
        </w:numPr>
      </w:pPr>
      <w:r>
        <w:t>p</w:t>
      </w:r>
      <w:r w:rsidR="00775F1C">
        <w:t>odaje trafne przykłady z różnych dziedzin sztuki.</w:t>
      </w:r>
    </w:p>
    <w:p w:rsidR="00775F1C" w:rsidRDefault="00F91EE7" w:rsidP="00775F1C">
      <w:pPr>
        <w:pStyle w:val="NormalnyWeb"/>
        <w:numPr>
          <w:ilvl w:val="0"/>
          <w:numId w:val="8"/>
        </w:numPr>
      </w:pPr>
      <w:r>
        <w:t>f</w:t>
      </w:r>
      <w:r w:rsidR="00775F1C">
        <w:t>ormułuje własne, dojrzałe refleksje, logicznie je uzasadnia.</w:t>
      </w:r>
    </w:p>
    <w:p w:rsidR="00775F1C" w:rsidRDefault="00775F1C" w:rsidP="00775F1C">
      <w:pPr>
        <w:pStyle w:val="NormalnyWeb"/>
      </w:pPr>
      <w:r>
        <w:rPr>
          <w:rStyle w:val="Pogrubienie"/>
        </w:rPr>
        <w:t>Ocena bardzo dobra (5):</w:t>
      </w:r>
    </w:p>
    <w:p w:rsidR="00775F1C" w:rsidRDefault="00F91EE7" w:rsidP="00775F1C">
      <w:pPr>
        <w:pStyle w:val="NormalnyWeb"/>
        <w:numPr>
          <w:ilvl w:val="0"/>
          <w:numId w:val="9"/>
        </w:numPr>
      </w:pPr>
      <w:r>
        <w:t>p</w:t>
      </w:r>
      <w:r w:rsidR="00775F1C">
        <w:t>oprawnie stosuje podstawowe pojęcia związane z formą.</w:t>
      </w:r>
    </w:p>
    <w:p w:rsidR="00775F1C" w:rsidRDefault="00F91EE7" w:rsidP="00775F1C">
      <w:pPr>
        <w:pStyle w:val="NormalnyWeb"/>
        <w:numPr>
          <w:ilvl w:val="0"/>
          <w:numId w:val="9"/>
        </w:numPr>
      </w:pPr>
      <w:r>
        <w:t>p</w:t>
      </w:r>
      <w:r w:rsidR="00775F1C">
        <w:t>otrafi opisać dzieło, wskazując większość elementów formy.</w:t>
      </w:r>
    </w:p>
    <w:p w:rsidR="00775F1C" w:rsidRDefault="00F91EE7" w:rsidP="00775F1C">
      <w:pPr>
        <w:pStyle w:val="NormalnyWeb"/>
        <w:numPr>
          <w:ilvl w:val="0"/>
          <w:numId w:val="9"/>
        </w:numPr>
      </w:pPr>
      <w:r>
        <w:t>a</w:t>
      </w:r>
      <w:r w:rsidR="00775F1C">
        <w:t>naliza jest poprawna, ale mniej pogłębiona niż przy ocenie celującej.</w:t>
      </w:r>
    </w:p>
    <w:p w:rsidR="00775F1C" w:rsidRDefault="00F91EE7" w:rsidP="00775F1C">
      <w:pPr>
        <w:pStyle w:val="NormalnyWeb"/>
        <w:numPr>
          <w:ilvl w:val="0"/>
          <w:numId w:val="9"/>
        </w:numPr>
      </w:pPr>
      <w:r>
        <w:t>w</w:t>
      </w:r>
      <w:r w:rsidR="00775F1C">
        <w:t>łasna opinia obecna i zrozumiała.</w:t>
      </w:r>
    </w:p>
    <w:p w:rsidR="00775F1C" w:rsidRDefault="00775F1C" w:rsidP="00775F1C">
      <w:pPr>
        <w:pStyle w:val="NormalnyWeb"/>
      </w:pPr>
      <w:r>
        <w:rPr>
          <w:rStyle w:val="Pogrubienie"/>
        </w:rPr>
        <w:t>Ocena dobra (4):</w:t>
      </w:r>
    </w:p>
    <w:p w:rsidR="00775F1C" w:rsidRDefault="00F91EE7" w:rsidP="00775F1C">
      <w:pPr>
        <w:pStyle w:val="NormalnyWeb"/>
        <w:numPr>
          <w:ilvl w:val="0"/>
          <w:numId w:val="10"/>
        </w:numPr>
      </w:pPr>
      <w:r>
        <w:t>z</w:t>
      </w:r>
      <w:r w:rsidR="00775F1C">
        <w:t>na i potrafi nazwać podstawowe elementy formy (np. barwa, linia, kompozycja).</w:t>
      </w:r>
    </w:p>
    <w:p w:rsidR="00775F1C" w:rsidRDefault="00F91EE7" w:rsidP="00775F1C">
      <w:pPr>
        <w:pStyle w:val="NormalnyWeb"/>
        <w:numPr>
          <w:ilvl w:val="0"/>
          <w:numId w:val="10"/>
        </w:numPr>
      </w:pPr>
      <w:r>
        <w:t>o</w:t>
      </w:r>
      <w:r w:rsidR="00775F1C">
        <w:t>pis dzieła zawiera odniesienia do części elementów.</w:t>
      </w:r>
    </w:p>
    <w:p w:rsidR="00775F1C" w:rsidRDefault="00F91EE7" w:rsidP="00775F1C">
      <w:pPr>
        <w:pStyle w:val="NormalnyWeb"/>
        <w:numPr>
          <w:ilvl w:val="0"/>
          <w:numId w:val="10"/>
        </w:numPr>
      </w:pPr>
      <w:r>
        <w:t>u</w:t>
      </w:r>
      <w:r w:rsidR="00775F1C">
        <w:t>zasadnienie opinii proste i ogólne.</w:t>
      </w:r>
    </w:p>
    <w:p w:rsidR="00775F1C" w:rsidRDefault="00F91EE7" w:rsidP="00775F1C">
      <w:pPr>
        <w:pStyle w:val="NormalnyWeb"/>
        <w:numPr>
          <w:ilvl w:val="0"/>
          <w:numId w:val="10"/>
        </w:numPr>
      </w:pPr>
      <w:r>
        <w:t>w</w:t>
      </w:r>
      <w:r w:rsidR="00775F1C">
        <w:t>ypowiedź poprawna, ale niepełna.</w:t>
      </w:r>
    </w:p>
    <w:p w:rsidR="00775F1C" w:rsidRDefault="00775F1C" w:rsidP="00775F1C">
      <w:pPr>
        <w:pStyle w:val="NormalnyWeb"/>
      </w:pPr>
      <w:r>
        <w:rPr>
          <w:rStyle w:val="Pogrubienie"/>
        </w:rPr>
        <w:t>Ocena dostateczna (3):</w:t>
      </w:r>
    </w:p>
    <w:p w:rsidR="00775F1C" w:rsidRDefault="00F91EE7" w:rsidP="00775F1C">
      <w:pPr>
        <w:pStyle w:val="NormalnyWeb"/>
        <w:numPr>
          <w:ilvl w:val="0"/>
          <w:numId w:val="11"/>
        </w:numPr>
      </w:pPr>
      <w:r>
        <w:t>p</w:t>
      </w:r>
      <w:r w:rsidR="00775F1C">
        <w:t>otrafi wymienić niektóre elementy formy dzieła.</w:t>
      </w:r>
    </w:p>
    <w:p w:rsidR="00775F1C" w:rsidRDefault="00F91EE7" w:rsidP="00775F1C">
      <w:pPr>
        <w:pStyle w:val="NormalnyWeb"/>
        <w:numPr>
          <w:ilvl w:val="0"/>
          <w:numId w:val="11"/>
        </w:numPr>
      </w:pPr>
      <w:r>
        <w:t>o</w:t>
      </w:r>
      <w:r w:rsidR="00775F1C">
        <w:t>pis dzieła jest fragmentaryczny i mało szczegółowy.</w:t>
      </w:r>
    </w:p>
    <w:p w:rsidR="00775F1C" w:rsidRDefault="00F91EE7" w:rsidP="00775F1C">
      <w:pPr>
        <w:pStyle w:val="NormalnyWeb"/>
        <w:numPr>
          <w:ilvl w:val="0"/>
          <w:numId w:val="11"/>
        </w:numPr>
      </w:pPr>
      <w:r>
        <w:t>o</w:t>
      </w:r>
      <w:r w:rsidR="00775F1C">
        <w:t>pinia jest powierzchowna, mało związana z analizą.</w:t>
      </w:r>
    </w:p>
    <w:p w:rsidR="00775F1C" w:rsidRDefault="00F91EE7" w:rsidP="00775F1C">
      <w:pPr>
        <w:pStyle w:val="NormalnyWeb"/>
        <w:numPr>
          <w:ilvl w:val="0"/>
          <w:numId w:val="11"/>
        </w:numPr>
      </w:pPr>
      <w:r>
        <w:t>t</w:t>
      </w:r>
      <w:r w:rsidR="00775F1C">
        <w:t>erminologia używana w sposób ograniczony.</w:t>
      </w:r>
    </w:p>
    <w:p w:rsidR="00775F1C" w:rsidRDefault="00775F1C" w:rsidP="00775F1C">
      <w:pPr>
        <w:pStyle w:val="NormalnyWeb"/>
      </w:pPr>
      <w:r>
        <w:rPr>
          <w:rStyle w:val="Pogrubienie"/>
        </w:rPr>
        <w:t>Ocena dopuszczająca (2):</w:t>
      </w:r>
    </w:p>
    <w:p w:rsidR="00775F1C" w:rsidRDefault="00F91EE7" w:rsidP="00775F1C">
      <w:pPr>
        <w:pStyle w:val="NormalnyWeb"/>
        <w:numPr>
          <w:ilvl w:val="0"/>
          <w:numId w:val="12"/>
        </w:numPr>
      </w:pPr>
      <w:r>
        <w:t>u</w:t>
      </w:r>
      <w:r w:rsidR="00775F1C">
        <w:t>czeń zna bardzo niewiele elementów formy.</w:t>
      </w:r>
    </w:p>
    <w:p w:rsidR="00775F1C" w:rsidRDefault="00F91EE7" w:rsidP="00775F1C">
      <w:pPr>
        <w:pStyle w:val="NormalnyWeb"/>
        <w:numPr>
          <w:ilvl w:val="0"/>
          <w:numId w:val="12"/>
        </w:numPr>
      </w:pPr>
      <w:r>
        <w:t>m</w:t>
      </w:r>
      <w:r w:rsidR="00775F1C">
        <w:t>a trudności z opisem dzieła sztuki.</w:t>
      </w:r>
    </w:p>
    <w:p w:rsidR="00775F1C" w:rsidRDefault="00F91EE7" w:rsidP="00775F1C">
      <w:pPr>
        <w:pStyle w:val="NormalnyWeb"/>
        <w:numPr>
          <w:ilvl w:val="0"/>
          <w:numId w:val="12"/>
        </w:numPr>
      </w:pPr>
      <w:r>
        <w:t>n</w:t>
      </w:r>
      <w:r w:rsidR="00775F1C">
        <w:t>ie posługuje się prawidłową terminologią plastyczną.</w:t>
      </w:r>
    </w:p>
    <w:p w:rsidR="00775F1C" w:rsidRDefault="00F91EE7" w:rsidP="00775F1C">
      <w:pPr>
        <w:pStyle w:val="NormalnyWeb"/>
        <w:numPr>
          <w:ilvl w:val="0"/>
          <w:numId w:val="12"/>
        </w:numPr>
      </w:pPr>
      <w:r>
        <w:t>w</w:t>
      </w:r>
      <w:r w:rsidR="00775F1C">
        <w:t>ypowiedź niespójna, wymaga dużej pomocy nauczyciela.</w:t>
      </w:r>
    </w:p>
    <w:p w:rsidR="00775F1C" w:rsidRDefault="00775F1C" w:rsidP="00775F1C">
      <w:pPr>
        <w:pStyle w:val="NormalnyWeb"/>
        <w:jc w:val="center"/>
        <w:rPr>
          <w:b/>
          <w:sz w:val="28"/>
          <w:szCs w:val="28"/>
          <w:u w:val="single"/>
        </w:rPr>
      </w:pPr>
    </w:p>
    <w:p w:rsidR="00775F1C" w:rsidRDefault="00775F1C" w:rsidP="00775F1C">
      <w:pPr>
        <w:pStyle w:val="NormalnyWeb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 SEMESTR</w:t>
      </w:r>
    </w:p>
    <w:p w:rsidR="00775F1C" w:rsidRDefault="00775F1C" w:rsidP="00775F1C">
      <w:pPr>
        <w:pStyle w:val="NormalnyWeb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STREET </w:t>
      </w:r>
      <w:r w:rsidR="00002C3A">
        <w:rPr>
          <w:b/>
          <w:sz w:val="28"/>
          <w:szCs w:val="28"/>
          <w:u w:val="single"/>
        </w:rPr>
        <w:t>ART.</w:t>
      </w:r>
    </w:p>
    <w:p w:rsidR="00002C3A" w:rsidRDefault="00002C3A" w:rsidP="00002C3A">
      <w:pPr>
        <w:pStyle w:val="NormalnyWeb"/>
        <w:ind w:left="720"/>
        <w:rPr>
          <w:b/>
        </w:rPr>
      </w:pPr>
      <w:r>
        <w:rPr>
          <w:b/>
        </w:rPr>
        <w:t>Wiadomości i umiejętności:</w:t>
      </w:r>
    </w:p>
    <w:p w:rsidR="00F91EE7" w:rsidRPr="00F91EE7" w:rsidRDefault="00F91EE7" w:rsidP="00002C3A">
      <w:pPr>
        <w:pStyle w:val="NormalnyWeb"/>
        <w:ind w:left="720"/>
      </w:pPr>
      <w:r w:rsidRPr="00F91EE7">
        <w:lastRenderedPageBreak/>
        <w:t>Uczeń:</w:t>
      </w:r>
    </w:p>
    <w:p w:rsidR="00002C3A" w:rsidRDefault="00F91EE7" w:rsidP="00002C3A">
      <w:pPr>
        <w:pStyle w:val="NormalnyWeb"/>
        <w:numPr>
          <w:ilvl w:val="0"/>
          <w:numId w:val="13"/>
        </w:numPr>
      </w:pPr>
      <w:r>
        <w:t>rozumie</w:t>
      </w:r>
      <w:r w:rsidR="00002C3A">
        <w:t xml:space="preserve"> pojęcia </w:t>
      </w:r>
      <w:proofErr w:type="spellStart"/>
      <w:r w:rsidR="00002C3A">
        <w:rPr>
          <w:rStyle w:val="Uwydatnienie"/>
        </w:rPr>
        <w:t>street</w:t>
      </w:r>
      <w:proofErr w:type="spellEnd"/>
      <w:r w:rsidR="00002C3A">
        <w:rPr>
          <w:rStyle w:val="Uwydatnienie"/>
        </w:rPr>
        <w:t xml:space="preserve"> art</w:t>
      </w:r>
      <w:r>
        <w:t xml:space="preserve"> i jego różnorodne</w:t>
      </w:r>
      <w:r w:rsidR="00002C3A">
        <w:t xml:space="preserve"> form</w:t>
      </w:r>
      <w:r>
        <w:t>y</w:t>
      </w:r>
      <w:r w:rsidR="00002C3A">
        <w:t xml:space="preserve"> (murale, graffiti, szablony, instalacje miejskie).</w:t>
      </w:r>
    </w:p>
    <w:p w:rsidR="00002C3A" w:rsidRDefault="00F91EE7" w:rsidP="00002C3A">
      <w:pPr>
        <w:pStyle w:val="NormalnyWeb"/>
        <w:numPr>
          <w:ilvl w:val="0"/>
          <w:numId w:val="13"/>
        </w:numPr>
      </w:pPr>
      <w:r>
        <w:t>zna historię i genezę</w:t>
      </w:r>
      <w:r w:rsidR="00002C3A">
        <w:t xml:space="preserve"> </w:t>
      </w:r>
      <w:proofErr w:type="spellStart"/>
      <w:r w:rsidR="00002C3A">
        <w:t>street</w:t>
      </w:r>
      <w:proofErr w:type="spellEnd"/>
      <w:r w:rsidR="00002C3A">
        <w:t xml:space="preserve"> </w:t>
      </w:r>
      <w:proofErr w:type="spellStart"/>
      <w:r w:rsidR="00002C3A">
        <w:t>artu</w:t>
      </w:r>
      <w:proofErr w:type="spellEnd"/>
      <w:r w:rsidR="00002C3A">
        <w:t xml:space="preserve"> (związek z kulturą hip-hop, rozwój jako sztuki miejskiej).</w:t>
      </w:r>
    </w:p>
    <w:p w:rsidR="00002C3A" w:rsidRDefault="00F91EE7" w:rsidP="00002C3A">
      <w:pPr>
        <w:pStyle w:val="NormalnyWeb"/>
        <w:numPr>
          <w:ilvl w:val="0"/>
          <w:numId w:val="13"/>
        </w:numPr>
      </w:pPr>
      <w:r>
        <w:t>jest świadomy</w:t>
      </w:r>
      <w:r w:rsidR="00002C3A">
        <w:t xml:space="preserve"> różnicy między sztuką uliczną a wandalizmem.</w:t>
      </w:r>
    </w:p>
    <w:p w:rsidR="00002C3A" w:rsidRDefault="00F91EE7" w:rsidP="00002C3A">
      <w:pPr>
        <w:pStyle w:val="NormalnyWeb"/>
        <w:numPr>
          <w:ilvl w:val="0"/>
          <w:numId w:val="13"/>
        </w:numPr>
      </w:pPr>
      <w:r>
        <w:t>zna techniki stosowane</w:t>
      </w:r>
      <w:r w:rsidR="00002C3A">
        <w:t xml:space="preserve"> w </w:t>
      </w:r>
      <w:proofErr w:type="spellStart"/>
      <w:r w:rsidR="00002C3A">
        <w:t>street</w:t>
      </w:r>
      <w:proofErr w:type="spellEnd"/>
      <w:r w:rsidR="00002C3A">
        <w:t xml:space="preserve"> </w:t>
      </w:r>
      <w:proofErr w:type="spellStart"/>
      <w:r w:rsidR="00002C3A">
        <w:t>arcie</w:t>
      </w:r>
      <w:proofErr w:type="spellEnd"/>
      <w:r w:rsidR="00002C3A">
        <w:t xml:space="preserve"> (aerozol, szablon, mural, marker, instalacje).</w:t>
      </w:r>
    </w:p>
    <w:p w:rsidR="00002C3A" w:rsidRDefault="00002C3A" w:rsidP="00002C3A">
      <w:pPr>
        <w:pStyle w:val="NormalnyWeb"/>
        <w:numPr>
          <w:ilvl w:val="0"/>
          <w:numId w:val="13"/>
        </w:numPr>
      </w:pPr>
      <w:r>
        <w:t>rozumi</w:t>
      </w:r>
      <w:r w:rsidR="00F91EE7">
        <w:t>e rolę</w:t>
      </w:r>
      <w:r>
        <w:t xml:space="preserve"> </w:t>
      </w:r>
      <w:proofErr w:type="spellStart"/>
      <w:r>
        <w:t>street</w:t>
      </w:r>
      <w:proofErr w:type="spellEnd"/>
      <w:r>
        <w:t xml:space="preserve"> </w:t>
      </w:r>
      <w:proofErr w:type="spellStart"/>
      <w:r>
        <w:t>artu</w:t>
      </w:r>
      <w:proofErr w:type="spellEnd"/>
      <w:r>
        <w:t xml:space="preserve"> w przestrzeni publicznej – funkcja estetyczna, społeczna, polityczna.</w:t>
      </w:r>
    </w:p>
    <w:p w:rsidR="00662960" w:rsidRPr="00662960" w:rsidRDefault="00F91EE7" w:rsidP="00662960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i nazywa różne</w:t>
      </w:r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>street</w:t>
      </w:r>
      <w:proofErr w:type="spellEnd"/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>artu</w:t>
      </w:r>
      <w:proofErr w:type="spellEnd"/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62960" w:rsidRPr="00662960" w:rsidRDefault="00F91EE7" w:rsidP="0066296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analizuje przekaz</w:t>
      </w:r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dzieł </w:t>
      </w:r>
      <w:proofErr w:type="spellStart"/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>street</w:t>
      </w:r>
      <w:proofErr w:type="spellEnd"/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>artu</w:t>
      </w:r>
      <w:proofErr w:type="spellEnd"/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ich treści, symboliki i funkcji.</w:t>
      </w:r>
    </w:p>
    <w:p w:rsidR="00662960" w:rsidRPr="00662960" w:rsidRDefault="00F91EE7" w:rsidP="0066296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projektuje własne dzieło w stylu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street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 (np. mural, graffiti, szablon</w:t>
      </w:r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662960" w:rsidRPr="00662960" w:rsidRDefault="00F91EE7" w:rsidP="0066296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posługuje</w:t>
      </w:r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podstawowymi technikami </w:t>
      </w:r>
      <w:proofErr w:type="spellStart"/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>street</w:t>
      </w:r>
      <w:proofErr w:type="spellEnd"/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>artu</w:t>
      </w:r>
      <w:proofErr w:type="spellEnd"/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bezpiecznych i kontrolowanych warunkach (np. szkic na papierze, użycie kredek, markerów zamiast sprayu w klasie).</w:t>
      </w:r>
    </w:p>
    <w:p w:rsidR="00662960" w:rsidRPr="00662960" w:rsidRDefault="00F91EE7" w:rsidP="0066296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współpracuje</w:t>
      </w:r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grupie przy realizacji wspólnego projektu (np. makieta muralu na </w:t>
      </w:r>
      <w:r w:rsidR="00662960" w:rsidRPr="006629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brystolu)</w:t>
      </w:r>
    </w:p>
    <w:p w:rsidR="00662960" w:rsidRPr="00662960" w:rsidRDefault="00662960" w:rsidP="006629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629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Kryteria oceniania:</w:t>
      </w:r>
    </w:p>
    <w:p w:rsidR="00662960" w:rsidRPr="00662960" w:rsidRDefault="00662960" w:rsidP="00662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9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celująca (6):</w:t>
      </w:r>
    </w:p>
    <w:p w:rsidR="00662960" w:rsidRPr="00662960" w:rsidRDefault="00F91EE7" w:rsidP="0066296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czeń bardzo dobrze zna pojęcia i historię </w:t>
      </w:r>
      <w:proofErr w:type="spellStart"/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>street</w:t>
      </w:r>
      <w:proofErr w:type="spellEnd"/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>artu</w:t>
      </w:r>
      <w:proofErr w:type="spellEnd"/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62960" w:rsidRPr="00662960" w:rsidRDefault="00F91EE7" w:rsidP="0066296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otrafi wskazać różne techniki i formy </w:t>
      </w:r>
      <w:proofErr w:type="spellStart"/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>street</w:t>
      </w:r>
      <w:proofErr w:type="spellEnd"/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>artu</w:t>
      </w:r>
      <w:proofErr w:type="spellEnd"/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>, podaje przykłady artystów lub dzieł.</w:t>
      </w:r>
    </w:p>
    <w:p w:rsidR="00662960" w:rsidRPr="00662960" w:rsidRDefault="00F91EE7" w:rsidP="0066296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projekcie wykazuje się dużą kreatywnością i oryginalnością.</w:t>
      </w:r>
    </w:p>
    <w:p w:rsidR="00662960" w:rsidRPr="00662960" w:rsidRDefault="00F91EE7" w:rsidP="0066296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>amodzielnie i aktywnie pracuje w grupie, wnosi twórcze pomysły.</w:t>
      </w:r>
    </w:p>
    <w:p w:rsidR="00662960" w:rsidRPr="00662960" w:rsidRDefault="00F91EE7" w:rsidP="0066296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>otrafi uzasadnić przekaz swojego projektu.</w:t>
      </w:r>
    </w:p>
    <w:p w:rsidR="00662960" w:rsidRPr="00662960" w:rsidRDefault="00662960" w:rsidP="00662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9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bardzo dobra (5):</w:t>
      </w:r>
    </w:p>
    <w:p w:rsidR="00662960" w:rsidRPr="00662960" w:rsidRDefault="00F91EE7" w:rsidP="0066296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czeń zna najważniejsze pojęcia związane ze </w:t>
      </w:r>
      <w:proofErr w:type="spellStart"/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>street</w:t>
      </w:r>
      <w:proofErr w:type="spellEnd"/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>artem</w:t>
      </w:r>
      <w:proofErr w:type="spellEnd"/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62960" w:rsidRPr="00662960" w:rsidRDefault="00F91EE7" w:rsidP="0066296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>oprawnie rozpoznaje formy i techniki.</w:t>
      </w:r>
    </w:p>
    <w:p w:rsidR="00662960" w:rsidRPr="00662960" w:rsidRDefault="00F91EE7" w:rsidP="0066296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 jest staranny i kreatywny, choć mniej rozbudowany niż przy ocenie celującej.</w:t>
      </w:r>
    </w:p>
    <w:p w:rsidR="00662960" w:rsidRPr="00662960" w:rsidRDefault="00F91EE7" w:rsidP="0066296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>raca w grupie poprawna, aktywność widoczna.</w:t>
      </w:r>
    </w:p>
    <w:p w:rsidR="00662960" w:rsidRPr="00662960" w:rsidRDefault="00662960" w:rsidP="00662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9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dobra (4):</w:t>
      </w:r>
    </w:p>
    <w:p w:rsidR="00662960" w:rsidRPr="00662960" w:rsidRDefault="00F91EE7" w:rsidP="0066296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czeń zna podstawowe informacje o </w:t>
      </w:r>
      <w:proofErr w:type="spellStart"/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>street</w:t>
      </w:r>
      <w:proofErr w:type="spellEnd"/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>arcie</w:t>
      </w:r>
      <w:proofErr w:type="spellEnd"/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62960" w:rsidRPr="00662960" w:rsidRDefault="00F91EE7" w:rsidP="0066296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>ozpoznaje niektóre formy sztuki ulicznej.</w:t>
      </w:r>
    </w:p>
    <w:p w:rsidR="00662960" w:rsidRPr="00662960" w:rsidRDefault="00F91EE7" w:rsidP="0066296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 jest wykonany poprawnie, ale mniej szczegółowy i pomysłowy.</w:t>
      </w:r>
    </w:p>
    <w:p w:rsidR="00662960" w:rsidRPr="00662960" w:rsidRDefault="00F91EE7" w:rsidP="0066296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spółpraca w grupie zachowana, choć uczeń mniej aktywny.</w:t>
      </w:r>
    </w:p>
    <w:p w:rsidR="00662960" w:rsidRPr="00662960" w:rsidRDefault="00662960" w:rsidP="00662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9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dostateczna (3):</w:t>
      </w:r>
    </w:p>
    <w:p w:rsidR="00662960" w:rsidRPr="00662960" w:rsidRDefault="00F91EE7" w:rsidP="0066296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czeń potrafi ogólnie powiedzieć, czym jest </w:t>
      </w:r>
      <w:proofErr w:type="spellStart"/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>street</w:t>
      </w:r>
      <w:proofErr w:type="spellEnd"/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</w:t>
      </w:r>
    </w:p>
    <w:p w:rsidR="00662960" w:rsidRPr="00662960" w:rsidRDefault="00F91EE7" w:rsidP="0066296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>a trudności w rozpoznawaniu form i technik.</w:t>
      </w:r>
    </w:p>
    <w:p w:rsidR="00662960" w:rsidRPr="00662960" w:rsidRDefault="00F91EE7" w:rsidP="0066296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 jest wykonany częściowo, w sposób mało staranny.</w:t>
      </w:r>
    </w:p>
    <w:p w:rsidR="00662960" w:rsidRPr="00662960" w:rsidRDefault="00F91EE7" w:rsidP="0066296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>czeń bierze ograniczony udział w pracy grupowej.</w:t>
      </w:r>
    </w:p>
    <w:p w:rsidR="00662960" w:rsidRPr="00662960" w:rsidRDefault="00662960" w:rsidP="00662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9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dopuszczająca (2):</w:t>
      </w:r>
    </w:p>
    <w:p w:rsidR="00662960" w:rsidRPr="00662960" w:rsidRDefault="00F91EE7" w:rsidP="0066296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</w:t>
      </w:r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iedza o </w:t>
      </w:r>
      <w:proofErr w:type="spellStart"/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>street</w:t>
      </w:r>
      <w:proofErr w:type="spellEnd"/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>arcie</w:t>
      </w:r>
      <w:proofErr w:type="spellEnd"/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bardzo ograniczona.</w:t>
      </w:r>
    </w:p>
    <w:p w:rsidR="00662960" w:rsidRPr="00662960" w:rsidRDefault="00F91EE7" w:rsidP="0066296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 wykonany niesamodzielnie lub w minimalnym stopniu.</w:t>
      </w:r>
    </w:p>
    <w:p w:rsidR="00662960" w:rsidRPr="00662960" w:rsidRDefault="00F91EE7" w:rsidP="0066296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>rak zaangażowania w pracę grupową.</w:t>
      </w:r>
    </w:p>
    <w:p w:rsidR="00662960" w:rsidRDefault="00F91EE7" w:rsidP="0066296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62960"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>ypowiedzi i działania wymagają dużej pomocy nauczyciela.</w:t>
      </w:r>
    </w:p>
    <w:p w:rsidR="00662960" w:rsidRDefault="00662960" w:rsidP="0066296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Treść dzieła sztuki – tematy dzieł sztuki, dzieła abstrakcyjne i realistyczne.</w:t>
      </w:r>
    </w:p>
    <w:p w:rsidR="00662960" w:rsidRDefault="00662960" w:rsidP="00662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29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Wiadomości i umiejętności:</w:t>
      </w:r>
    </w:p>
    <w:p w:rsidR="00CC2458" w:rsidRPr="00CC2458" w:rsidRDefault="00CC2458" w:rsidP="00662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458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Uczeń:</w:t>
      </w:r>
    </w:p>
    <w:p w:rsidR="00662960" w:rsidRPr="00662960" w:rsidRDefault="00662960" w:rsidP="00662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BE1D6F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pojęcie</w:t>
      </w:r>
      <w:r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9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treść dzieła sztuki</w:t>
      </w:r>
      <w:r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62960" w:rsidRPr="00662960" w:rsidRDefault="00662960" w:rsidP="00662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Symbol" w:cs="Times New Roman"/>
          <w:sz w:val="24"/>
          <w:szCs w:val="24"/>
          <w:lang w:eastAsia="pl-PL"/>
        </w:rPr>
        <w:t xml:space="preserve">2. </w:t>
      </w:r>
      <w:r w:rsidR="00BE1D6F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podstawowe tematy</w:t>
      </w:r>
      <w:r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dzieł sztuki: religijne, mitologiczne, historyczne, rodzajowe, pejzaż, portret, martwa natura, abstrakcja.</w:t>
      </w:r>
    </w:p>
    <w:p w:rsidR="00662960" w:rsidRPr="00662960" w:rsidRDefault="00662960" w:rsidP="00662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Symbol" w:cs="Times New Roman"/>
          <w:sz w:val="24"/>
          <w:szCs w:val="24"/>
          <w:lang w:eastAsia="pl-PL"/>
        </w:rPr>
        <w:t xml:space="preserve">3. </w:t>
      </w:r>
      <w:r w:rsidR="00BE1D6F">
        <w:rPr>
          <w:rFonts w:ascii="Times New Roman" w:eastAsia="Times New Roman" w:hAnsi="Times New Roman" w:cs="Times New Roman"/>
          <w:sz w:val="24"/>
          <w:szCs w:val="24"/>
          <w:lang w:eastAsia="pl-PL"/>
        </w:rPr>
        <w:t>rozróżnia sztuką realistyczną od abstrakcyjnej</w:t>
      </w:r>
      <w:r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62960" w:rsidRPr="00662960" w:rsidRDefault="00662960" w:rsidP="00662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Symbol" w:cs="Times New Roman"/>
          <w:sz w:val="24"/>
          <w:szCs w:val="24"/>
          <w:lang w:eastAsia="pl-PL"/>
        </w:rPr>
        <w:t xml:space="preserve">4. </w:t>
      </w:r>
      <w:r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1D6F">
        <w:rPr>
          <w:rFonts w:ascii="Times New Roman" w:eastAsia="Times New Roman" w:hAnsi="Times New Roman" w:cs="Times New Roman"/>
          <w:sz w:val="24"/>
          <w:szCs w:val="24"/>
          <w:lang w:eastAsia="pl-PL"/>
        </w:rPr>
        <w:t>jest świadomy</w:t>
      </w:r>
      <w:r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treść dzieła sztuki może być wyrażona poprzez formę, symbole i emocje.</w:t>
      </w:r>
    </w:p>
    <w:p w:rsidR="00662960" w:rsidRDefault="00662960" w:rsidP="00662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Symbol" w:cs="Times New Roman"/>
          <w:sz w:val="24"/>
          <w:szCs w:val="24"/>
          <w:lang w:eastAsia="pl-PL"/>
        </w:rPr>
        <w:t xml:space="preserve">5. </w:t>
      </w:r>
      <w:r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1D6F">
        <w:rPr>
          <w:rFonts w:ascii="Times New Roman" w:eastAsia="Times New Roman" w:hAnsi="Times New Roman" w:cs="Times New Roman"/>
          <w:sz w:val="24"/>
          <w:szCs w:val="24"/>
          <w:lang w:eastAsia="pl-PL"/>
        </w:rPr>
        <w:t>zna przykłady</w:t>
      </w:r>
      <w:r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dzieł realistycznych i abstrakcyjnych.</w:t>
      </w:r>
    </w:p>
    <w:p w:rsidR="00662960" w:rsidRPr="00662960" w:rsidRDefault="00662960" w:rsidP="00662960">
      <w:pPr>
        <w:pStyle w:val="NormalnyWeb"/>
      </w:pPr>
      <w:r>
        <w:t xml:space="preserve">6. </w:t>
      </w:r>
      <w:r w:rsidRPr="00662960">
        <w:t xml:space="preserve"> </w:t>
      </w:r>
      <w:r w:rsidR="00BE1D6F">
        <w:t>umiejętnie</w:t>
      </w:r>
      <w:r w:rsidRPr="00662960">
        <w:t xml:space="preserve"> wsk</w:t>
      </w:r>
      <w:r w:rsidR="00BE1D6F">
        <w:t>azuje temat i treść</w:t>
      </w:r>
      <w:r w:rsidRPr="00662960">
        <w:t xml:space="preserve"> w dziele sztuki.</w:t>
      </w:r>
    </w:p>
    <w:p w:rsidR="00662960" w:rsidRPr="00662960" w:rsidRDefault="00662960" w:rsidP="00662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Symbol" w:cs="Times New Roman"/>
          <w:sz w:val="24"/>
          <w:szCs w:val="24"/>
          <w:lang w:eastAsia="pl-PL"/>
        </w:rPr>
        <w:t xml:space="preserve">7. </w:t>
      </w:r>
      <w:r w:rsidR="00BE1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rozpoznaje różnicę </w:t>
      </w:r>
      <w:r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między dziełem realistycznym a abstrakcyjnym.</w:t>
      </w:r>
    </w:p>
    <w:p w:rsidR="00662960" w:rsidRPr="00662960" w:rsidRDefault="00662960" w:rsidP="00662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Symbol" w:cs="Times New Roman"/>
          <w:sz w:val="24"/>
          <w:szCs w:val="24"/>
          <w:lang w:eastAsia="pl-PL"/>
        </w:rPr>
        <w:t xml:space="preserve">8. </w:t>
      </w:r>
      <w:r w:rsidR="00BE1D6F">
        <w:rPr>
          <w:rFonts w:ascii="Times New Roman" w:eastAsia="Times New Roman" w:hAnsi="Times New Roman" w:cs="Times New Roman"/>
          <w:sz w:val="24"/>
          <w:szCs w:val="24"/>
          <w:lang w:eastAsia="pl-PL"/>
        </w:rPr>
        <w:t>opisuje dzieło sztuki</w:t>
      </w:r>
      <w:r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uwzględnieniem jego treści i charakteru.</w:t>
      </w:r>
    </w:p>
    <w:p w:rsidR="00662960" w:rsidRPr="00662960" w:rsidRDefault="00662960" w:rsidP="00662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Symbol" w:cs="Times New Roman"/>
          <w:sz w:val="24"/>
          <w:szCs w:val="24"/>
          <w:lang w:eastAsia="pl-PL"/>
        </w:rPr>
        <w:t xml:space="preserve">9. </w:t>
      </w:r>
      <w:r w:rsidR="00BE1D6F">
        <w:rPr>
          <w:rFonts w:ascii="Times New Roman" w:eastAsia="Times New Roman" w:hAnsi="Times New Roman" w:cs="Times New Roman"/>
          <w:sz w:val="24"/>
          <w:szCs w:val="24"/>
          <w:lang w:eastAsia="pl-PL"/>
        </w:rPr>
        <w:t>Interpretuje</w:t>
      </w:r>
      <w:r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znaczenia dzieła i wyrażanie własnej opinii o nim.</w:t>
      </w:r>
    </w:p>
    <w:p w:rsidR="00662960" w:rsidRDefault="00662960" w:rsidP="00662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Symbol" w:cs="Times New Roman"/>
          <w:sz w:val="24"/>
          <w:szCs w:val="24"/>
          <w:lang w:eastAsia="pl-PL"/>
        </w:rPr>
        <w:t xml:space="preserve">10. </w:t>
      </w:r>
      <w:r w:rsidR="00BE1D6F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 proste</w:t>
      </w:r>
      <w:r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</w:t>
      </w:r>
      <w:r w:rsidR="00BE1D6F">
        <w:rPr>
          <w:rFonts w:ascii="Times New Roman" w:eastAsia="Times New Roman" w:hAnsi="Times New Roman" w:cs="Times New Roman"/>
          <w:sz w:val="24"/>
          <w:szCs w:val="24"/>
          <w:lang w:eastAsia="pl-PL"/>
        </w:rPr>
        <w:t>e plastyczne inspirowane t</w:t>
      </w:r>
      <w:r w:rsidRPr="00662960">
        <w:rPr>
          <w:rFonts w:ascii="Times New Roman" w:eastAsia="Times New Roman" w:hAnsi="Times New Roman" w:cs="Times New Roman"/>
          <w:sz w:val="24"/>
          <w:szCs w:val="24"/>
          <w:lang w:eastAsia="pl-PL"/>
        </w:rPr>
        <w:t>ematami realistycznymi lub abstrakcyjnymi.</w:t>
      </w:r>
    </w:p>
    <w:p w:rsidR="00A459FB" w:rsidRPr="00A459FB" w:rsidRDefault="00A459FB" w:rsidP="00A459FB">
      <w:pPr>
        <w:pStyle w:val="Nagwek2"/>
        <w:rPr>
          <w:sz w:val="28"/>
          <w:szCs w:val="28"/>
        </w:rPr>
      </w:pPr>
      <w:r w:rsidRPr="00A459FB">
        <w:rPr>
          <w:rStyle w:val="Pogrubienie"/>
          <w:b/>
          <w:bCs/>
          <w:sz w:val="28"/>
          <w:szCs w:val="28"/>
        </w:rPr>
        <w:t>Kryteria oceniania</w:t>
      </w:r>
      <w:r w:rsidRPr="00A459FB">
        <w:rPr>
          <w:rStyle w:val="Pogrubienie"/>
          <w:b/>
          <w:bCs/>
          <w:sz w:val="28"/>
          <w:szCs w:val="28"/>
        </w:rPr>
        <w:t>:</w:t>
      </w:r>
    </w:p>
    <w:p w:rsidR="00A459FB" w:rsidRDefault="00A459FB" w:rsidP="00A459FB">
      <w:pPr>
        <w:pStyle w:val="NormalnyWeb"/>
      </w:pPr>
      <w:r>
        <w:rPr>
          <w:rStyle w:val="Pogrubienie"/>
        </w:rPr>
        <w:t>Ocena celująca (6):</w:t>
      </w:r>
    </w:p>
    <w:p w:rsidR="00A459FB" w:rsidRDefault="00BE1D6F" w:rsidP="00A459FB">
      <w:pPr>
        <w:pStyle w:val="NormalnyWeb"/>
        <w:numPr>
          <w:ilvl w:val="0"/>
          <w:numId w:val="25"/>
        </w:numPr>
      </w:pPr>
      <w:r>
        <w:t>u</w:t>
      </w:r>
      <w:r w:rsidR="00A459FB">
        <w:t>czeń bardzo dobrze rozumie pojęcie treści dzieła sztuki i swobodnie używa terminologii.</w:t>
      </w:r>
    </w:p>
    <w:p w:rsidR="00A459FB" w:rsidRDefault="00BE1D6F" w:rsidP="00A459FB">
      <w:pPr>
        <w:pStyle w:val="NormalnyWeb"/>
        <w:numPr>
          <w:ilvl w:val="0"/>
          <w:numId w:val="25"/>
        </w:numPr>
      </w:pPr>
      <w:r>
        <w:t>p</w:t>
      </w:r>
      <w:r w:rsidR="00A459FB">
        <w:t>otrafi wskazać różne tematy dzieł, odróżnia realizm od abstrakcji i podaje przykłady.</w:t>
      </w:r>
    </w:p>
    <w:p w:rsidR="00A459FB" w:rsidRDefault="00A459FB" w:rsidP="00A459FB">
      <w:pPr>
        <w:pStyle w:val="NormalnyWeb"/>
        <w:numPr>
          <w:ilvl w:val="0"/>
          <w:numId w:val="25"/>
        </w:numPr>
      </w:pPr>
      <w:proofErr w:type="spellStart"/>
      <w:r>
        <w:t>mie</w:t>
      </w:r>
      <w:proofErr w:type="spellEnd"/>
      <w:r>
        <w:t xml:space="preserve"> szczegółowo opisać i zinterpretować dzieło.</w:t>
      </w:r>
    </w:p>
    <w:p w:rsidR="00A459FB" w:rsidRDefault="00BE1D6F" w:rsidP="00A459FB">
      <w:pPr>
        <w:pStyle w:val="NormalnyWeb"/>
        <w:numPr>
          <w:ilvl w:val="0"/>
          <w:numId w:val="25"/>
        </w:numPr>
      </w:pPr>
      <w:r>
        <w:t>t</w:t>
      </w:r>
      <w:r w:rsidR="00A459FB">
        <w:t>worzy własne prace inspirowane zarówno realizmem, jak i abstrakcją – oryginalne, staranne, z jasnym przekazem.</w:t>
      </w:r>
    </w:p>
    <w:p w:rsidR="00A459FB" w:rsidRDefault="00BE1D6F" w:rsidP="00A459FB">
      <w:pPr>
        <w:pStyle w:val="NormalnyWeb"/>
        <w:numPr>
          <w:ilvl w:val="0"/>
          <w:numId w:val="25"/>
        </w:numPr>
      </w:pPr>
      <w:r>
        <w:t>w</w:t>
      </w:r>
      <w:r w:rsidR="00A459FB">
        <w:t>ypowiedź bogata, samodzielna, z uzasadnioną opinią.</w:t>
      </w:r>
    </w:p>
    <w:p w:rsidR="00A459FB" w:rsidRDefault="00A459FB" w:rsidP="00A459FB">
      <w:pPr>
        <w:pStyle w:val="NormalnyWeb"/>
      </w:pPr>
      <w:r>
        <w:rPr>
          <w:rStyle w:val="Pogrubienie"/>
        </w:rPr>
        <w:t>Ocena bardzo dobra (5):</w:t>
      </w:r>
    </w:p>
    <w:p w:rsidR="00A459FB" w:rsidRDefault="00BE1D6F" w:rsidP="00A459FB">
      <w:pPr>
        <w:pStyle w:val="NormalnyWeb"/>
        <w:numPr>
          <w:ilvl w:val="0"/>
          <w:numId w:val="26"/>
        </w:numPr>
      </w:pPr>
      <w:r>
        <w:t>u</w:t>
      </w:r>
      <w:r w:rsidR="00A459FB">
        <w:t>czeń poprawnie posługuje się pojęciami związanymi z treścią dzieła.</w:t>
      </w:r>
    </w:p>
    <w:p w:rsidR="00A459FB" w:rsidRDefault="00BE1D6F" w:rsidP="00A459FB">
      <w:pPr>
        <w:pStyle w:val="NormalnyWeb"/>
        <w:numPr>
          <w:ilvl w:val="0"/>
          <w:numId w:val="26"/>
        </w:numPr>
      </w:pPr>
      <w:r>
        <w:lastRenderedPageBreak/>
        <w:t>r</w:t>
      </w:r>
      <w:r w:rsidR="00A459FB">
        <w:t>ozpoznaje podstawowe tematy, odróżnia realizm i abstrakcję.</w:t>
      </w:r>
    </w:p>
    <w:p w:rsidR="00A459FB" w:rsidRDefault="00BE1D6F" w:rsidP="00A459FB">
      <w:pPr>
        <w:pStyle w:val="NormalnyWeb"/>
        <w:numPr>
          <w:ilvl w:val="0"/>
          <w:numId w:val="26"/>
        </w:numPr>
      </w:pPr>
      <w:r>
        <w:t>o</w:t>
      </w:r>
      <w:r w:rsidR="00A459FB">
        <w:t>pisuje dzieło sztuki, wskazując jego treść.</w:t>
      </w:r>
    </w:p>
    <w:p w:rsidR="00A459FB" w:rsidRDefault="00BE1D6F" w:rsidP="00A459FB">
      <w:pPr>
        <w:pStyle w:val="NormalnyWeb"/>
        <w:numPr>
          <w:ilvl w:val="0"/>
          <w:numId w:val="26"/>
        </w:numPr>
      </w:pPr>
      <w:r>
        <w:t>w</w:t>
      </w:r>
      <w:r w:rsidR="00A459FB">
        <w:t>ykonuje własną pracę poprawną i estetyczną, choć mniej rozwiniętą niż przy ocenie celującej.</w:t>
      </w:r>
    </w:p>
    <w:p w:rsidR="00A459FB" w:rsidRDefault="00A459FB" w:rsidP="00A459FB">
      <w:pPr>
        <w:pStyle w:val="NormalnyWeb"/>
      </w:pPr>
      <w:r>
        <w:rPr>
          <w:rStyle w:val="Pogrubienie"/>
        </w:rPr>
        <w:t>Ocena dobra (4):</w:t>
      </w:r>
    </w:p>
    <w:p w:rsidR="00A459FB" w:rsidRDefault="00BE1D6F" w:rsidP="00A459FB">
      <w:pPr>
        <w:pStyle w:val="NormalnyWeb"/>
        <w:numPr>
          <w:ilvl w:val="0"/>
          <w:numId w:val="27"/>
        </w:numPr>
      </w:pPr>
      <w:r>
        <w:t>u</w:t>
      </w:r>
      <w:r w:rsidR="00A459FB">
        <w:t>czeń zna podstawowe tematy dzieł sztuki.</w:t>
      </w:r>
    </w:p>
    <w:p w:rsidR="00A459FB" w:rsidRDefault="00BE1D6F" w:rsidP="00A459FB">
      <w:pPr>
        <w:pStyle w:val="NormalnyWeb"/>
        <w:numPr>
          <w:ilvl w:val="0"/>
          <w:numId w:val="27"/>
        </w:numPr>
      </w:pPr>
      <w:r>
        <w:t>o</w:t>
      </w:r>
      <w:r w:rsidR="00A459FB">
        <w:t>dróżnia ogólnie dzieła realistyczne od abstrakcyjnych.</w:t>
      </w:r>
    </w:p>
    <w:p w:rsidR="00A459FB" w:rsidRDefault="00BE1D6F" w:rsidP="00A459FB">
      <w:pPr>
        <w:pStyle w:val="NormalnyWeb"/>
        <w:numPr>
          <w:ilvl w:val="0"/>
          <w:numId w:val="27"/>
        </w:numPr>
      </w:pPr>
      <w:r>
        <w:t>o</w:t>
      </w:r>
      <w:r w:rsidR="00A459FB">
        <w:t>pis dzieła prosty, mało szczegółowy.</w:t>
      </w:r>
    </w:p>
    <w:p w:rsidR="00A459FB" w:rsidRDefault="00BE1D6F" w:rsidP="00A459FB">
      <w:pPr>
        <w:pStyle w:val="NormalnyWeb"/>
        <w:numPr>
          <w:ilvl w:val="0"/>
          <w:numId w:val="27"/>
        </w:numPr>
      </w:pPr>
      <w:r>
        <w:t>w</w:t>
      </w:r>
      <w:r w:rsidR="00A459FB">
        <w:t>łasna praca poprawna, lecz mniej staranna lub schematyczna.</w:t>
      </w:r>
    </w:p>
    <w:p w:rsidR="00A459FB" w:rsidRDefault="00A459FB" w:rsidP="00A459FB">
      <w:pPr>
        <w:pStyle w:val="NormalnyWeb"/>
      </w:pPr>
      <w:r>
        <w:rPr>
          <w:rStyle w:val="Pogrubienie"/>
        </w:rPr>
        <w:t>Ocena dostateczna (3):</w:t>
      </w:r>
    </w:p>
    <w:p w:rsidR="00A459FB" w:rsidRDefault="00BE1D6F" w:rsidP="00A459FB">
      <w:pPr>
        <w:pStyle w:val="NormalnyWeb"/>
        <w:numPr>
          <w:ilvl w:val="0"/>
          <w:numId w:val="28"/>
        </w:numPr>
      </w:pPr>
      <w:r>
        <w:t>u</w:t>
      </w:r>
      <w:r w:rsidR="00A459FB">
        <w:t>czeń potrafi ogólnie wskazać temat dzieła.</w:t>
      </w:r>
    </w:p>
    <w:p w:rsidR="00A459FB" w:rsidRDefault="00BE1D6F" w:rsidP="00A459FB">
      <w:pPr>
        <w:pStyle w:val="NormalnyWeb"/>
        <w:numPr>
          <w:ilvl w:val="0"/>
          <w:numId w:val="28"/>
        </w:numPr>
      </w:pPr>
      <w:r>
        <w:t>m</w:t>
      </w:r>
      <w:r w:rsidR="00A459FB">
        <w:t>a trudności w rozróżnianiu abstrakcji i realizmu.</w:t>
      </w:r>
    </w:p>
    <w:p w:rsidR="00A459FB" w:rsidRDefault="00BE1D6F" w:rsidP="00A459FB">
      <w:pPr>
        <w:pStyle w:val="NormalnyWeb"/>
        <w:numPr>
          <w:ilvl w:val="0"/>
          <w:numId w:val="28"/>
        </w:numPr>
      </w:pPr>
      <w:r>
        <w:t>o</w:t>
      </w:r>
      <w:r w:rsidR="00A459FB">
        <w:t>pis dzieła fragmentaryczny, bardzo uproszczony.</w:t>
      </w:r>
    </w:p>
    <w:p w:rsidR="00A459FB" w:rsidRDefault="00BE1D6F" w:rsidP="00A459FB">
      <w:pPr>
        <w:pStyle w:val="NormalnyWeb"/>
        <w:numPr>
          <w:ilvl w:val="0"/>
          <w:numId w:val="28"/>
        </w:numPr>
      </w:pPr>
      <w:r>
        <w:t>p</w:t>
      </w:r>
      <w:r w:rsidR="00A459FB">
        <w:t>raca własna wykonana pobieżnie.</w:t>
      </w:r>
    </w:p>
    <w:p w:rsidR="00A459FB" w:rsidRDefault="00A459FB" w:rsidP="00A459FB">
      <w:pPr>
        <w:pStyle w:val="NormalnyWeb"/>
      </w:pPr>
      <w:r>
        <w:rPr>
          <w:rStyle w:val="Pogrubienie"/>
        </w:rPr>
        <w:t>Ocena dopuszczająca (2):</w:t>
      </w:r>
    </w:p>
    <w:p w:rsidR="00A459FB" w:rsidRDefault="00BE1D6F" w:rsidP="00A459FB">
      <w:pPr>
        <w:pStyle w:val="NormalnyWeb"/>
        <w:numPr>
          <w:ilvl w:val="0"/>
          <w:numId w:val="29"/>
        </w:numPr>
      </w:pPr>
      <w:r>
        <w:t>w</w:t>
      </w:r>
      <w:r w:rsidR="00A459FB">
        <w:t>iedza o treści dzieła sztuki bardzo ograniczona.</w:t>
      </w:r>
    </w:p>
    <w:p w:rsidR="00A459FB" w:rsidRDefault="00BE1D6F" w:rsidP="00A459FB">
      <w:pPr>
        <w:pStyle w:val="NormalnyWeb"/>
        <w:numPr>
          <w:ilvl w:val="0"/>
          <w:numId w:val="29"/>
        </w:numPr>
      </w:pPr>
      <w:r>
        <w:t>u</w:t>
      </w:r>
      <w:r w:rsidR="00A459FB">
        <w:t>czeń nie potrafi samodzielnie rozpoznać tematu, abstrakcji ani realizmu.</w:t>
      </w:r>
    </w:p>
    <w:p w:rsidR="00A459FB" w:rsidRDefault="00BE1D6F" w:rsidP="00A459FB">
      <w:pPr>
        <w:pStyle w:val="NormalnyWeb"/>
        <w:numPr>
          <w:ilvl w:val="0"/>
          <w:numId w:val="29"/>
        </w:numPr>
      </w:pPr>
      <w:r>
        <w:t>o</w:t>
      </w:r>
      <w:r w:rsidR="00A459FB">
        <w:t>pis dzieła niepełny, niespójny.</w:t>
      </w:r>
    </w:p>
    <w:p w:rsidR="00A459FB" w:rsidRDefault="00BE1D6F" w:rsidP="00A459FB">
      <w:pPr>
        <w:pStyle w:val="NormalnyWeb"/>
        <w:numPr>
          <w:ilvl w:val="0"/>
          <w:numId w:val="29"/>
        </w:numPr>
      </w:pPr>
      <w:r>
        <w:t>p</w:t>
      </w:r>
      <w:bookmarkStart w:id="0" w:name="_GoBack"/>
      <w:bookmarkEnd w:id="0"/>
      <w:r w:rsidR="00A459FB">
        <w:t>raca własna wykonana w minimalnym stopniu lub przy dużej pomocy nauczyciela.</w:t>
      </w:r>
    </w:p>
    <w:p w:rsidR="00AB7225" w:rsidRDefault="00AB7225"/>
    <w:sectPr w:rsidR="00AB7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B54"/>
    <w:multiLevelType w:val="multilevel"/>
    <w:tmpl w:val="D688D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76D24"/>
    <w:multiLevelType w:val="multilevel"/>
    <w:tmpl w:val="80F4B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B2C46"/>
    <w:multiLevelType w:val="multilevel"/>
    <w:tmpl w:val="734E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D1F3E"/>
    <w:multiLevelType w:val="multilevel"/>
    <w:tmpl w:val="AD1C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CA4D83"/>
    <w:multiLevelType w:val="multilevel"/>
    <w:tmpl w:val="9EE4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215FEF"/>
    <w:multiLevelType w:val="multilevel"/>
    <w:tmpl w:val="18827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D752D9"/>
    <w:multiLevelType w:val="multilevel"/>
    <w:tmpl w:val="4A1A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9E3D09"/>
    <w:multiLevelType w:val="hybridMultilevel"/>
    <w:tmpl w:val="85826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D47CC"/>
    <w:multiLevelType w:val="multilevel"/>
    <w:tmpl w:val="30020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D051DA"/>
    <w:multiLevelType w:val="multilevel"/>
    <w:tmpl w:val="A9D6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70009E"/>
    <w:multiLevelType w:val="multilevel"/>
    <w:tmpl w:val="AE129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3F3F5C"/>
    <w:multiLevelType w:val="multilevel"/>
    <w:tmpl w:val="FD0EC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DD64E8"/>
    <w:multiLevelType w:val="multilevel"/>
    <w:tmpl w:val="E450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624B2B"/>
    <w:multiLevelType w:val="multilevel"/>
    <w:tmpl w:val="DEE0F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1D2F74"/>
    <w:multiLevelType w:val="multilevel"/>
    <w:tmpl w:val="6518E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9348AB"/>
    <w:multiLevelType w:val="multilevel"/>
    <w:tmpl w:val="1DCE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DD41EC"/>
    <w:multiLevelType w:val="multilevel"/>
    <w:tmpl w:val="5D061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127679"/>
    <w:multiLevelType w:val="multilevel"/>
    <w:tmpl w:val="A74C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537EEB"/>
    <w:multiLevelType w:val="multilevel"/>
    <w:tmpl w:val="84F4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E366FA"/>
    <w:multiLevelType w:val="multilevel"/>
    <w:tmpl w:val="AC54B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CD19E9"/>
    <w:multiLevelType w:val="multilevel"/>
    <w:tmpl w:val="8D18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1E2B04"/>
    <w:multiLevelType w:val="multilevel"/>
    <w:tmpl w:val="DEF6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6F55D6"/>
    <w:multiLevelType w:val="multilevel"/>
    <w:tmpl w:val="7E6C8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6E2205"/>
    <w:multiLevelType w:val="multilevel"/>
    <w:tmpl w:val="BACE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7C181B"/>
    <w:multiLevelType w:val="multilevel"/>
    <w:tmpl w:val="D578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F26F15"/>
    <w:multiLevelType w:val="multilevel"/>
    <w:tmpl w:val="8660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4B3275"/>
    <w:multiLevelType w:val="multilevel"/>
    <w:tmpl w:val="ED3C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A25BF3"/>
    <w:multiLevelType w:val="multilevel"/>
    <w:tmpl w:val="8E944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F1046C"/>
    <w:multiLevelType w:val="multilevel"/>
    <w:tmpl w:val="89E22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1"/>
  </w:num>
  <w:num w:numId="4">
    <w:abstractNumId w:val="24"/>
  </w:num>
  <w:num w:numId="5">
    <w:abstractNumId w:val="19"/>
  </w:num>
  <w:num w:numId="6">
    <w:abstractNumId w:val="18"/>
  </w:num>
  <w:num w:numId="7">
    <w:abstractNumId w:val="16"/>
  </w:num>
  <w:num w:numId="8">
    <w:abstractNumId w:val="11"/>
  </w:num>
  <w:num w:numId="9">
    <w:abstractNumId w:val="8"/>
  </w:num>
  <w:num w:numId="10">
    <w:abstractNumId w:val="1"/>
  </w:num>
  <w:num w:numId="11">
    <w:abstractNumId w:val="23"/>
  </w:num>
  <w:num w:numId="12">
    <w:abstractNumId w:val="6"/>
  </w:num>
  <w:num w:numId="13">
    <w:abstractNumId w:val="22"/>
  </w:num>
  <w:num w:numId="14">
    <w:abstractNumId w:val="0"/>
  </w:num>
  <w:num w:numId="15">
    <w:abstractNumId w:val="25"/>
  </w:num>
  <w:num w:numId="16">
    <w:abstractNumId w:val="2"/>
  </w:num>
  <w:num w:numId="17">
    <w:abstractNumId w:val="13"/>
  </w:num>
  <w:num w:numId="18">
    <w:abstractNumId w:val="14"/>
  </w:num>
  <w:num w:numId="19">
    <w:abstractNumId w:val="3"/>
  </w:num>
  <w:num w:numId="20">
    <w:abstractNumId w:val="9"/>
  </w:num>
  <w:num w:numId="21">
    <w:abstractNumId w:val="15"/>
  </w:num>
  <w:num w:numId="22">
    <w:abstractNumId w:val="10"/>
  </w:num>
  <w:num w:numId="23">
    <w:abstractNumId w:val="5"/>
  </w:num>
  <w:num w:numId="24">
    <w:abstractNumId w:val="20"/>
  </w:num>
  <w:num w:numId="25">
    <w:abstractNumId w:val="12"/>
  </w:num>
  <w:num w:numId="26">
    <w:abstractNumId w:val="26"/>
  </w:num>
  <w:num w:numId="27">
    <w:abstractNumId w:val="28"/>
  </w:num>
  <w:num w:numId="28">
    <w:abstractNumId w:val="4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41"/>
    <w:rsid w:val="00002C3A"/>
    <w:rsid w:val="000F424B"/>
    <w:rsid w:val="00662960"/>
    <w:rsid w:val="00775F1C"/>
    <w:rsid w:val="00972A8A"/>
    <w:rsid w:val="00A07238"/>
    <w:rsid w:val="00A459FB"/>
    <w:rsid w:val="00AB7225"/>
    <w:rsid w:val="00BE1D6F"/>
    <w:rsid w:val="00CC2458"/>
    <w:rsid w:val="00DF6341"/>
    <w:rsid w:val="00E8663B"/>
    <w:rsid w:val="00F9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68989"/>
  <w15:chartTrackingRefBased/>
  <w15:docId w15:val="{0CB1EEDE-260F-46BA-B34C-37790D50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6341"/>
    <w:pPr>
      <w:spacing w:line="256" w:lineRule="auto"/>
    </w:pPr>
  </w:style>
  <w:style w:type="paragraph" w:styleId="Nagwek2">
    <w:name w:val="heading 2"/>
    <w:basedOn w:val="Normalny"/>
    <w:link w:val="Nagwek2Znak"/>
    <w:uiPriority w:val="9"/>
    <w:qFormat/>
    <w:rsid w:val="006629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634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F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424B"/>
    <w:rPr>
      <w:b/>
      <w:bCs/>
    </w:rPr>
  </w:style>
  <w:style w:type="character" w:styleId="Uwydatnienie">
    <w:name w:val="Emphasis"/>
    <w:basedOn w:val="Domylnaczcionkaakapitu"/>
    <w:uiPriority w:val="20"/>
    <w:qFormat/>
    <w:rsid w:val="00A07238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66296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6296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62960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6296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62960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2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9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0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05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3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5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5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0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8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2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61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24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8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1331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6</cp:revision>
  <dcterms:created xsi:type="dcterms:W3CDTF">2025-09-08T09:46:00Z</dcterms:created>
  <dcterms:modified xsi:type="dcterms:W3CDTF">2025-09-08T10:59:00Z</dcterms:modified>
</cp:coreProperties>
</file>