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D4489" w14:textId="77777777" w:rsidR="00C967A4" w:rsidRPr="00C10644" w:rsidRDefault="00C967A4" w:rsidP="00C967A4">
      <w:pPr>
        <w:pStyle w:val="Tre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4B0037" w14:textId="77777777" w:rsidR="00C967A4" w:rsidRPr="00C10644" w:rsidRDefault="00C967A4" w:rsidP="00C967A4">
      <w:pPr>
        <w:pStyle w:val="Tre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54283A" w14:textId="77777777" w:rsidR="00C967A4" w:rsidRPr="00C10644" w:rsidRDefault="00C967A4" w:rsidP="00C967A4">
      <w:pPr>
        <w:pStyle w:val="Tre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9828A3" w14:textId="77777777" w:rsidR="00C967A4" w:rsidRDefault="00C967A4" w:rsidP="00C967A4">
      <w:pPr>
        <w:pStyle w:val="Tre"/>
        <w:spacing w:before="24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WYMAGANIA EDUKACYJNE </w:t>
      </w:r>
    </w:p>
    <w:p w14:paraId="335BE0D0" w14:textId="77777777" w:rsidR="00C967A4" w:rsidRDefault="00C967A4" w:rsidP="00C967A4">
      <w:pPr>
        <w:pStyle w:val="Tre"/>
        <w:spacing w:before="24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3456A">
        <w:rPr>
          <w:rFonts w:ascii="Times New Roman" w:hAnsi="Times New Roman" w:cs="Times New Roman"/>
          <w:b/>
          <w:bCs/>
          <w:sz w:val="36"/>
          <w:szCs w:val="36"/>
        </w:rPr>
        <w:t xml:space="preserve">Z JĘZYKA NIEMIECKIEGO </w:t>
      </w:r>
    </w:p>
    <w:p w14:paraId="66CC5F1B" w14:textId="77777777" w:rsidR="00C967A4" w:rsidRDefault="00C967A4" w:rsidP="00C967A4">
      <w:pPr>
        <w:pStyle w:val="Tre"/>
        <w:spacing w:before="24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NA OCENY ŚRÓDROCZNE I ROCZNE </w:t>
      </w:r>
    </w:p>
    <w:p w14:paraId="49697CF4" w14:textId="77777777" w:rsidR="00C967A4" w:rsidRPr="0083456A" w:rsidRDefault="00C967A4" w:rsidP="00C967A4">
      <w:pPr>
        <w:pStyle w:val="Tre"/>
        <w:spacing w:before="24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3456A">
        <w:rPr>
          <w:rFonts w:ascii="Times New Roman" w:hAnsi="Times New Roman" w:cs="Times New Roman"/>
          <w:b/>
          <w:bCs/>
          <w:sz w:val="36"/>
          <w:szCs w:val="36"/>
        </w:rPr>
        <w:t>DLA KLASY VI</w:t>
      </w:r>
      <w:r w:rsidR="009450DB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Pr="0083456A">
        <w:rPr>
          <w:rFonts w:ascii="Times New Roman" w:hAnsi="Times New Roman" w:cs="Times New Roman"/>
          <w:b/>
          <w:bCs/>
          <w:sz w:val="36"/>
          <w:szCs w:val="36"/>
        </w:rPr>
        <w:t>I</w:t>
      </w:r>
    </w:p>
    <w:p w14:paraId="6EEB76ED" w14:textId="3C282DE8" w:rsidR="00C967A4" w:rsidRPr="0083456A" w:rsidRDefault="00C967A4" w:rsidP="00C967A4">
      <w:pPr>
        <w:pStyle w:val="Tre"/>
        <w:spacing w:before="24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3456A">
        <w:rPr>
          <w:rFonts w:ascii="Times New Roman" w:hAnsi="Times New Roman" w:cs="Times New Roman"/>
          <w:b/>
          <w:bCs/>
          <w:sz w:val="36"/>
          <w:szCs w:val="36"/>
        </w:rPr>
        <w:t>O</w:t>
      </w:r>
      <w:r w:rsidR="003A17B4">
        <w:rPr>
          <w:rFonts w:ascii="Times New Roman" w:hAnsi="Times New Roman" w:cs="Times New Roman"/>
          <w:b/>
          <w:bCs/>
          <w:sz w:val="36"/>
          <w:szCs w:val="36"/>
        </w:rPr>
        <w:t>BOWIĄZUJĄCE W ROKU SZKOLNYM 202</w:t>
      </w:r>
      <w:r w:rsidR="00990FEA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3A17B4"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990FEA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5A3E5D94" w14:textId="77777777" w:rsidR="00C967A4" w:rsidRPr="00C10644" w:rsidRDefault="00C967A4" w:rsidP="00C967A4">
      <w:pPr>
        <w:pStyle w:val="Tre"/>
        <w:spacing w:befor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98DDCB" w14:textId="77777777" w:rsidR="00C967A4" w:rsidRPr="00C10644" w:rsidRDefault="00C967A4" w:rsidP="00C967A4">
      <w:pPr>
        <w:pStyle w:val="Tre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818537" w14:textId="77777777" w:rsidR="00C967A4" w:rsidRPr="00C10644" w:rsidRDefault="00C967A4" w:rsidP="00C967A4">
      <w:pPr>
        <w:pStyle w:val="Tre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E09255" w14:textId="77777777" w:rsidR="00C967A4" w:rsidRDefault="00C967A4" w:rsidP="00C967A4">
      <w:pPr>
        <w:pStyle w:val="Tre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5A8A63" w14:textId="77777777" w:rsidR="00C967A4" w:rsidRDefault="00C967A4" w:rsidP="00C967A4">
      <w:pPr>
        <w:pStyle w:val="Tre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7BEB0E" w14:textId="77777777" w:rsidR="00C967A4" w:rsidRPr="00C10644" w:rsidRDefault="00C967A4" w:rsidP="00C967A4">
      <w:pPr>
        <w:pStyle w:val="Tre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F551ED" w14:textId="77777777" w:rsidR="00C967A4" w:rsidRPr="00C10644" w:rsidRDefault="00C967A4" w:rsidP="00C967A4">
      <w:pPr>
        <w:pStyle w:val="Tr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54C2C6" w14:textId="77777777" w:rsidR="00C967A4" w:rsidRPr="00C10644" w:rsidRDefault="00C967A4" w:rsidP="00C967A4">
      <w:pPr>
        <w:pStyle w:val="Tr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C0D8F4" w14:textId="77777777" w:rsidR="00C967A4" w:rsidRDefault="00C967A4" w:rsidP="00C967A4">
      <w:pPr>
        <w:tabs>
          <w:tab w:val="center" w:pos="7285"/>
          <w:tab w:val="left" w:pos="10050"/>
        </w:tabs>
        <w:adjustRightInd w:val="0"/>
        <w:spacing w:line="360" w:lineRule="auto"/>
        <w:rPr>
          <w:rFonts w:ascii="Times New Roman" w:hAnsi="Times New Roman" w:cs="Times New Roman"/>
          <w:b/>
          <w:bCs/>
          <w:sz w:val="44"/>
          <w:szCs w:val="36"/>
        </w:rPr>
      </w:pPr>
    </w:p>
    <w:p w14:paraId="564FFD3A" w14:textId="77777777" w:rsidR="00C967A4" w:rsidRDefault="00C967A4" w:rsidP="00C967A4">
      <w:pPr>
        <w:tabs>
          <w:tab w:val="left" w:pos="5970"/>
        </w:tabs>
        <w:rPr>
          <w:rFonts w:ascii="Times New Roman" w:hAnsi="Times New Roman" w:cs="Times New Roman"/>
          <w:b/>
          <w:sz w:val="24"/>
          <w:szCs w:val="24"/>
        </w:rPr>
      </w:pPr>
    </w:p>
    <w:p w14:paraId="55B28C2F" w14:textId="77777777" w:rsidR="0038485A" w:rsidRDefault="0038485A"/>
    <w:p w14:paraId="3DB8D96A" w14:textId="77777777" w:rsidR="00440E90" w:rsidRDefault="00440E90" w:rsidP="00440E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440E90" w:rsidSect="003826EC">
          <w:footerReference w:type="default" r:id="rId8"/>
          <w:pgSz w:w="11906" w:h="16838"/>
          <w:pgMar w:top="1134" w:right="1418" w:bottom="1134" w:left="1134" w:header="709" w:footer="709" w:gutter="0"/>
          <w:pgNumType w:start="1"/>
          <w:cols w:space="708"/>
          <w:docGrid w:linePitch="360"/>
        </w:sectPr>
      </w:pPr>
    </w:p>
    <w:p w14:paraId="77799863" w14:textId="77777777" w:rsidR="00440E90" w:rsidRPr="00440E90" w:rsidRDefault="00440E90" w:rsidP="00440E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0E90">
        <w:rPr>
          <w:rFonts w:ascii="Times New Roman" w:hAnsi="Times New Roman" w:cs="Times New Roman"/>
          <w:b/>
          <w:sz w:val="24"/>
          <w:szCs w:val="24"/>
        </w:rPr>
        <w:lastRenderedPageBreak/>
        <w:t>1. WYMAGANIA EDUKACYJNE NA OCENĘ ŚRÓDROCZNĄ</w:t>
      </w:r>
    </w:p>
    <w:p w14:paraId="0ED808DA" w14:textId="77777777" w:rsidR="00DE1147" w:rsidRPr="00990FEA" w:rsidRDefault="00440E90" w:rsidP="00DE11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0FEA">
        <w:rPr>
          <w:rFonts w:ascii="Times New Roman" w:hAnsi="Times New Roman" w:cs="Times New Roman"/>
          <w:b/>
          <w:sz w:val="24"/>
          <w:szCs w:val="24"/>
        </w:rPr>
        <w:t>Po</w:t>
      </w:r>
      <w:r w:rsidR="003A17B4" w:rsidRPr="00990FEA">
        <w:rPr>
          <w:rFonts w:ascii="Times New Roman" w:hAnsi="Times New Roman" w:cs="Times New Roman"/>
          <w:b/>
          <w:sz w:val="24"/>
          <w:szCs w:val="24"/>
        </w:rPr>
        <w:t>dręcznik „</w:t>
      </w:r>
      <w:r w:rsidR="009450DB" w:rsidRPr="00990F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50DB" w:rsidRPr="00990FEA">
        <w:rPr>
          <w:rFonts w:ascii="Times New Roman" w:hAnsi="Times New Roman" w:cs="Times New Roman"/>
          <w:b/>
          <w:sz w:val="24"/>
          <w:szCs w:val="24"/>
        </w:rPr>
        <w:t>Deutschtour</w:t>
      </w:r>
      <w:proofErr w:type="spellEnd"/>
      <w:r w:rsidR="009450DB" w:rsidRPr="00990F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17B4" w:rsidRPr="00990FEA">
        <w:rPr>
          <w:rFonts w:ascii="Times New Roman" w:hAnsi="Times New Roman" w:cs="Times New Roman"/>
          <w:b/>
          <w:sz w:val="24"/>
          <w:szCs w:val="24"/>
        </w:rPr>
        <w:t>fit</w:t>
      </w:r>
      <w:proofErr w:type="spellEnd"/>
      <w:r w:rsidR="003A17B4" w:rsidRPr="00990F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50DB" w:rsidRPr="00990FEA">
        <w:rPr>
          <w:rFonts w:ascii="Times New Roman" w:hAnsi="Times New Roman" w:cs="Times New Roman"/>
          <w:b/>
          <w:sz w:val="24"/>
          <w:szCs w:val="24"/>
        </w:rPr>
        <w:t>kl</w:t>
      </w:r>
      <w:proofErr w:type="spellEnd"/>
      <w:r w:rsidR="009450DB" w:rsidRPr="00990FEA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990FEA">
        <w:rPr>
          <w:rFonts w:ascii="Times New Roman" w:hAnsi="Times New Roman" w:cs="Times New Roman"/>
          <w:b/>
          <w:sz w:val="24"/>
          <w:szCs w:val="24"/>
        </w:rPr>
        <w:t>” – Starter, Rozdział 1-3</w:t>
      </w:r>
    </w:p>
    <w:p w14:paraId="10D8427A" w14:textId="77777777" w:rsidR="00FE107C" w:rsidRPr="00DE1147" w:rsidRDefault="00440E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0E90">
        <w:rPr>
          <w:rFonts w:ascii="Times New Roman" w:hAnsi="Times New Roman" w:cs="Times New Roman"/>
          <w:b/>
          <w:sz w:val="24"/>
          <w:szCs w:val="24"/>
        </w:rPr>
        <w:t>Każda wyższa ocena zawiera wymagania dotyczące ocen niższych</w:t>
      </w:r>
    </w:p>
    <w:p w14:paraId="537B0D66" w14:textId="77777777" w:rsidR="00440E90" w:rsidRPr="00440E90" w:rsidRDefault="00440E90" w:rsidP="00440E90">
      <w:pPr>
        <w:rPr>
          <w:rFonts w:ascii="Times New Roman" w:hAnsi="Times New Roman" w:cs="Times New Roman"/>
          <w:sz w:val="24"/>
          <w:szCs w:val="24"/>
        </w:rPr>
      </w:pPr>
    </w:p>
    <w:p w14:paraId="32BDDC0B" w14:textId="77777777" w:rsidR="009450DB" w:rsidRPr="00226FA9" w:rsidRDefault="009450DB" w:rsidP="009450DB">
      <w:pPr>
        <w:rPr>
          <w:rFonts w:ascii="Times New Roman" w:hAnsi="Times New Roman" w:cs="Times New Roman"/>
          <w:b/>
        </w:rPr>
      </w:pPr>
      <w:r w:rsidRPr="00226FA9">
        <w:rPr>
          <w:rFonts w:ascii="Times New Roman" w:hAnsi="Times New Roman" w:cs="Times New Roman"/>
          <w:b/>
        </w:rPr>
        <w:t>Na ocenę dopuszczającą uczeń:</w:t>
      </w:r>
    </w:p>
    <w:p w14:paraId="38AF719B" w14:textId="77777777" w:rsidR="009450DB" w:rsidRPr="00226FA9" w:rsidRDefault="009450DB" w:rsidP="009450DB">
      <w:pPr>
        <w:widowControl/>
        <w:numPr>
          <w:ilvl w:val="0"/>
          <w:numId w:val="22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nazywa podstawowe części ciała</w:t>
      </w:r>
    </w:p>
    <w:p w14:paraId="3DA61875" w14:textId="77777777" w:rsidR="009450DB" w:rsidRPr="00226FA9" w:rsidRDefault="009450DB" w:rsidP="009450DB">
      <w:pPr>
        <w:widowControl/>
        <w:numPr>
          <w:ilvl w:val="0"/>
          <w:numId w:val="22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potrafi nazwać dolegliwości innych </w:t>
      </w:r>
    </w:p>
    <w:p w14:paraId="28050F7B" w14:textId="77777777" w:rsidR="009450DB" w:rsidRPr="00226FA9" w:rsidRDefault="009450DB" w:rsidP="009450DB">
      <w:pPr>
        <w:widowControl/>
        <w:numPr>
          <w:ilvl w:val="0"/>
          <w:numId w:val="22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nazywa wybrane lekarstwa</w:t>
      </w:r>
    </w:p>
    <w:p w14:paraId="652FA664" w14:textId="77777777" w:rsidR="009450DB" w:rsidRPr="00226FA9" w:rsidRDefault="009450DB" w:rsidP="009450DB">
      <w:pPr>
        <w:widowControl/>
        <w:numPr>
          <w:ilvl w:val="0"/>
          <w:numId w:val="22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potrafi wymienić rodzajniki określone i nieokreślone w celowniku </w:t>
      </w:r>
    </w:p>
    <w:p w14:paraId="700F39D2" w14:textId="77777777" w:rsidR="009450DB" w:rsidRPr="00226FA9" w:rsidRDefault="009450DB" w:rsidP="009450DB">
      <w:pPr>
        <w:widowControl/>
        <w:numPr>
          <w:ilvl w:val="0"/>
          <w:numId w:val="22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potrafi wymienić zaimki osobowe w celowniku i bierniku</w:t>
      </w:r>
    </w:p>
    <w:p w14:paraId="132A11EC" w14:textId="77777777" w:rsidR="009450DB" w:rsidRPr="00226FA9" w:rsidRDefault="009450DB" w:rsidP="009450DB">
      <w:pPr>
        <w:widowControl/>
        <w:numPr>
          <w:ilvl w:val="0"/>
          <w:numId w:val="22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wymienia kilka nazw pomieszczeń domowych </w:t>
      </w:r>
    </w:p>
    <w:p w14:paraId="4FFE3C1D" w14:textId="77777777" w:rsidR="009450DB" w:rsidRPr="00226FA9" w:rsidRDefault="009450DB" w:rsidP="009450DB">
      <w:pPr>
        <w:widowControl/>
        <w:numPr>
          <w:ilvl w:val="0"/>
          <w:numId w:val="22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nazwy mebli i kilku sprzętów</w:t>
      </w:r>
    </w:p>
    <w:p w14:paraId="6754F2E8" w14:textId="77777777" w:rsidR="009450DB" w:rsidRPr="00226FA9" w:rsidRDefault="009450DB" w:rsidP="009450DB">
      <w:pPr>
        <w:widowControl/>
        <w:numPr>
          <w:ilvl w:val="0"/>
          <w:numId w:val="22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informuje o swoim miejscu zamieszkania</w:t>
      </w:r>
    </w:p>
    <w:p w14:paraId="40F7AE55" w14:textId="77777777" w:rsidR="009450DB" w:rsidRPr="00226FA9" w:rsidRDefault="009450DB" w:rsidP="009450DB">
      <w:pPr>
        <w:widowControl/>
        <w:numPr>
          <w:ilvl w:val="0"/>
          <w:numId w:val="22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opisuje krótko pokój</w:t>
      </w:r>
    </w:p>
    <w:p w14:paraId="78E7DCF9" w14:textId="77777777" w:rsidR="009450DB" w:rsidRPr="00530BE9" w:rsidRDefault="009450DB" w:rsidP="00530BE9">
      <w:pPr>
        <w:widowControl/>
        <w:numPr>
          <w:ilvl w:val="0"/>
          <w:numId w:val="22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podaje nazwiska kilku niemieckich wynalazców i odkrywców oraz nazwy wynalazków</w:t>
      </w:r>
      <w:r w:rsidR="003A17B4">
        <w:rPr>
          <w:rFonts w:ascii="Times New Roman" w:hAnsi="Times New Roman" w:cs="Times New Roman"/>
        </w:rPr>
        <w:t xml:space="preserve"> </w:t>
      </w:r>
      <w:r w:rsidRPr="00530BE9">
        <w:rPr>
          <w:rFonts w:ascii="Times New Roman" w:hAnsi="Times New Roman" w:cs="Times New Roman"/>
        </w:rPr>
        <w:t>i odkryć</w:t>
      </w:r>
    </w:p>
    <w:p w14:paraId="72154473" w14:textId="77777777" w:rsidR="009450DB" w:rsidRPr="00226FA9" w:rsidRDefault="009450DB" w:rsidP="009450DB">
      <w:pPr>
        <w:widowControl/>
        <w:numPr>
          <w:ilvl w:val="0"/>
          <w:numId w:val="22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potrafi wymienić przyimki występujące z celownikiem lub biernikiem</w:t>
      </w:r>
    </w:p>
    <w:p w14:paraId="34EFE3B1" w14:textId="77777777" w:rsidR="009450DB" w:rsidRPr="00226FA9" w:rsidRDefault="009450DB" w:rsidP="009450DB">
      <w:pPr>
        <w:widowControl/>
        <w:numPr>
          <w:ilvl w:val="0"/>
          <w:numId w:val="22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zasady określania roku</w:t>
      </w:r>
    </w:p>
    <w:p w14:paraId="71FED723" w14:textId="77777777" w:rsidR="009450DB" w:rsidRPr="00226FA9" w:rsidRDefault="009450DB" w:rsidP="009450DB">
      <w:pPr>
        <w:widowControl/>
        <w:numPr>
          <w:ilvl w:val="0"/>
          <w:numId w:val="22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nazwy świąt i uroczystości</w:t>
      </w:r>
    </w:p>
    <w:p w14:paraId="589051C0" w14:textId="77777777" w:rsidR="009450DB" w:rsidRPr="00226FA9" w:rsidRDefault="009450DB" w:rsidP="009450DB">
      <w:pPr>
        <w:widowControl/>
        <w:numPr>
          <w:ilvl w:val="0"/>
          <w:numId w:val="22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słownictwo typowe dla przyjęcia urodzinowego</w:t>
      </w:r>
    </w:p>
    <w:p w14:paraId="339D0C4A" w14:textId="77777777" w:rsidR="009450DB" w:rsidRPr="00226FA9" w:rsidRDefault="009450DB" w:rsidP="009450DB">
      <w:pPr>
        <w:widowControl/>
        <w:numPr>
          <w:ilvl w:val="0"/>
          <w:numId w:val="22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nazywa podstawowe obowiązki domowe</w:t>
      </w:r>
    </w:p>
    <w:p w14:paraId="2AED4F0C" w14:textId="77777777" w:rsidR="009450DB" w:rsidRPr="00226FA9" w:rsidRDefault="009450DB" w:rsidP="009450DB">
      <w:pPr>
        <w:widowControl/>
        <w:numPr>
          <w:ilvl w:val="0"/>
          <w:numId w:val="22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nazywa typowe prezenty</w:t>
      </w:r>
    </w:p>
    <w:p w14:paraId="6CFE42DE" w14:textId="77777777" w:rsidR="009450DB" w:rsidRPr="00226FA9" w:rsidRDefault="009450DB" w:rsidP="009450DB">
      <w:pPr>
        <w:widowControl/>
        <w:numPr>
          <w:ilvl w:val="0"/>
          <w:numId w:val="22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formy składania życzeń z okazji urodzin</w:t>
      </w:r>
    </w:p>
    <w:p w14:paraId="5F78F97F" w14:textId="64738415" w:rsidR="009450DB" w:rsidRPr="00990FEA" w:rsidRDefault="009450DB" w:rsidP="00990FEA">
      <w:pPr>
        <w:widowControl/>
        <w:numPr>
          <w:ilvl w:val="0"/>
          <w:numId w:val="22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nazwy symboli świątecznych</w:t>
      </w:r>
    </w:p>
    <w:p w14:paraId="3F08753F" w14:textId="77777777" w:rsidR="009450DB" w:rsidRPr="00226FA9" w:rsidRDefault="009450DB" w:rsidP="009450DB">
      <w:pPr>
        <w:widowControl/>
        <w:numPr>
          <w:ilvl w:val="0"/>
          <w:numId w:val="22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zasady tworzenia czasu przeszłego (</w:t>
      </w:r>
      <w:r w:rsidRPr="00226FA9">
        <w:rPr>
          <w:rFonts w:ascii="Times New Roman" w:hAnsi="Times New Roman" w:cs="Times New Roman"/>
          <w:i/>
        </w:rPr>
        <w:t>Perfekt</w:t>
      </w:r>
      <w:r w:rsidRPr="00226FA9">
        <w:rPr>
          <w:rFonts w:ascii="Times New Roman" w:hAnsi="Times New Roman" w:cs="Times New Roman"/>
          <w:iCs/>
        </w:rPr>
        <w:t xml:space="preserve">) czasowników regularnych </w:t>
      </w:r>
    </w:p>
    <w:p w14:paraId="4286D23F" w14:textId="77777777" w:rsidR="009450DB" w:rsidRPr="00226FA9" w:rsidRDefault="009450DB" w:rsidP="009450DB">
      <w:pPr>
        <w:widowControl/>
        <w:numPr>
          <w:ilvl w:val="0"/>
          <w:numId w:val="22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podaje formy </w:t>
      </w:r>
      <w:proofErr w:type="spellStart"/>
      <w:r w:rsidRPr="00226FA9">
        <w:rPr>
          <w:rFonts w:ascii="Times New Roman" w:hAnsi="Times New Roman" w:cs="Times New Roman"/>
          <w:i/>
        </w:rPr>
        <w:t>Partizip</w:t>
      </w:r>
      <w:proofErr w:type="spellEnd"/>
      <w:r w:rsidRPr="00226FA9">
        <w:rPr>
          <w:rFonts w:ascii="Times New Roman" w:hAnsi="Times New Roman" w:cs="Times New Roman"/>
          <w:i/>
        </w:rPr>
        <w:t xml:space="preserve"> Perfekt </w:t>
      </w:r>
      <w:r w:rsidRPr="00226FA9">
        <w:rPr>
          <w:rFonts w:ascii="Times New Roman" w:hAnsi="Times New Roman" w:cs="Times New Roman"/>
        </w:rPr>
        <w:t>podstawowych</w:t>
      </w:r>
      <w:r w:rsidR="003A17B4">
        <w:rPr>
          <w:rFonts w:ascii="Times New Roman" w:hAnsi="Times New Roman" w:cs="Times New Roman"/>
        </w:rPr>
        <w:t xml:space="preserve"> </w:t>
      </w:r>
      <w:r w:rsidRPr="00226FA9">
        <w:rPr>
          <w:rFonts w:ascii="Times New Roman" w:hAnsi="Times New Roman" w:cs="Times New Roman"/>
        </w:rPr>
        <w:t>czasowników regularnych i nieregularnych</w:t>
      </w:r>
    </w:p>
    <w:p w14:paraId="493C84FE" w14:textId="77777777" w:rsidR="009450DB" w:rsidRPr="00226FA9" w:rsidRDefault="009450DB" w:rsidP="009450DB">
      <w:pPr>
        <w:ind w:left="720"/>
        <w:rPr>
          <w:rFonts w:ascii="Times New Roman" w:hAnsi="Times New Roman" w:cs="Times New Roman"/>
        </w:rPr>
      </w:pPr>
    </w:p>
    <w:p w14:paraId="31C6D067" w14:textId="77777777" w:rsidR="009450DB" w:rsidRPr="00226FA9" w:rsidRDefault="009450DB" w:rsidP="009450DB">
      <w:pPr>
        <w:rPr>
          <w:rFonts w:ascii="Times New Roman" w:hAnsi="Times New Roman" w:cs="Times New Roman"/>
          <w:b/>
        </w:rPr>
      </w:pPr>
      <w:r w:rsidRPr="00226FA9">
        <w:rPr>
          <w:rFonts w:ascii="Times New Roman" w:hAnsi="Times New Roman" w:cs="Times New Roman"/>
          <w:b/>
        </w:rPr>
        <w:t>Na ocenę dostateczną</w:t>
      </w:r>
    </w:p>
    <w:p w14:paraId="3335C7E0" w14:textId="77777777" w:rsidR="009450DB" w:rsidRPr="00226FA9" w:rsidRDefault="009450DB" w:rsidP="009450DB">
      <w:pPr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To, co na ocenę dopuszczającą oraz:</w:t>
      </w:r>
    </w:p>
    <w:p w14:paraId="3141A8A7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nazywa części ciała i krótko je opisuje</w:t>
      </w:r>
    </w:p>
    <w:p w14:paraId="3EEFE510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słownictwo typowe dla opisywania swoich dolegliwości</w:t>
      </w:r>
    </w:p>
    <w:p w14:paraId="14335ADA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informuje o dolegliwościach innych</w:t>
      </w:r>
    </w:p>
    <w:p w14:paraId="11310DFA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wyrażenia niezbędne do udzielania porad</w:t>
      </w:r>
    </w:p>
    <w:p w14:paraId="21F1ECD0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nazwy instytucji medycznych oraz personelu medycznego</w:t>
      </w:r>
    </w:p>
    <w:p w14:paraId="5916BBDB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zna wybrane formy czasownika </w:t>
      </w:r>
      <w:proofErr w:type="spellStart"/>
      <w:r w:rsidRPr="00226FA9">
        <w:rPr>
          <w:rFonts w:ascii="Times New Roman" w:hAnsi="Times New Roman" w:cs="Times New Roman"/>
          <w:i/>
        </w:rPr>
        <w:t>wehtun</w:t>
      </w:r>
      <w:proofErr w:type="spellEnd"/>
    </w:p>
    <w:p w14:paraId="5831A7A9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zasady odmiany zaimków osobowych w celowniku i w bierniku</w:t>
      </w:r>
    </w:p>
    <w:p w14:paraId="03F9D5D7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nazwy pomieszczeń domowych i czynności w nich wykonywanych</w:t>
      </w:r>
    </w:p>
    <w:p w14:paraId="228D4B9C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nazwy mebli i wybranych sprzętów</w:t>
      </w:r>
    </w:p>
    <w:p w14:paraId="219A637C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zwroty niezbędne do opisywania wyposażenia pomieszczeń domowych</w:t>
      </w:r>
    </w:p>
    <w:p w14:paraId="3AE74E49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zwroty niezbędne do opisywania położenia rzeczy</w:t>
      </w:r>
    </w:p>
    <w:p w14:paraId="56B30FE0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zwroty niezbędne do opisywania przemieszczania rzeczy</w:t>
      </w:r>
    </w:p>
    <w:p w14:paraId="2E74D78C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zasady określania przynależności osób i rzeczy</w:t>
      </w:r>
    </w:p>
    <w:p w14:paraId="537DE129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zasady stosowania przyimków z celownikiem lub biernikiem w zdaniach</w:t>
      </w:r>
    </w:p>
    <w:p w14:paraId="1F33D0CA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zna zasady tworzenia pytań ze słówkami pytającymi </w:t>
      </w:r>
      <w:proofErr w:type="spellStart"/>
      <w:r w:rsidRPr="00226FA9">
        <w:rPr>
          <w:rFonts w:ascii="Times New Roman" w:hAnsi="Times New Roman" w:cs="Times New Roman"/>
          <w:i/>
        </w:rPr>
        <w:t>wo</w:t>
      </w:r>
      <w:proofErr w:type="spellEnd"/>
      <w:r w:rsidRPr="00226FA9">
        <w:rPr>
          <w:rFonts w:ascii="Times New Roman" w:hAnsi="Times New Roman" w:cs="Times New Roman"/>
        </w:rPr>
        <w:t xml:space="preserve"> i </w:t>
      </w:r>
      <w:proofErr w:type="spellStart"/>
      <w:r w:rsidRPr="00226FA9">
        <w:rPr>
          <w:rFonts w:ascii="Times New Roman" w:hAnsi="Times New Roman" w:cs="Times New Roman"/>
          <w:i/>
        </w:rPr>
        <w:t>wohin</w:t>
      </w:r>
      <w:proofErr w:type="spellEnd"/>
    </w:p>
    <w:p w14:paraId="21DDA8A1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zasady odmiany rzeczowników w dopełniaczu</w:t>
      </w:r>
    </w:p>
    <w:p w14:paraId="4F9AFAC2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wie, kiedy obchodzi się wybrane święta i uroczystości</w:t>
      </w:r>
    </w:p>
    <w:p w14:paraId="0792CF41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wymienia święta i uroczystości obchodzone w Niemczech</w:t>
      </w:r>
    </w:p>
    <w:p w14:paraId="26259DDF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wyrażenia niezbędne do redagowania zaproszenia na przyjęcie urodzinowe</w:t>
      </w:r>
    </w:p>
    <w:p w14:paraId="0C2642C4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informuje, co komu daje w prezencie</w:t>
      </w:r>
    </w:p>
    <w:p w14:paraId="32DC0902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zna formy składania życzeń z okazji różnych uroczystości  </w:t>
      </w:r>
    </w:p>
    <w:p w14:paraId="3E526738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wie, jakie są najpopularniejsze prezenty bożonarodzeniowe w Niemczech</w:t>
      </w:r>
    </w:p>
    <w:p w14:paraId="7A4EB2D8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wie, jak wygląda karnawał w Kolonii</w:t>
      </w:r>
    </w:p>
    <w:p w14:paraId="38301110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wie, na czym polega wymiana uczniowska</w:t>
      </w:r>
    </w:p>
    <w:p w14:paraId="270B71C0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zasady tworzenia imiesłowu czasu przeszłego (</w:t>
      </w:r>
      <w:proofErr w:type="spellStart"/>
      <w:r w:rsidRPr="00226FA9">
        <w:rPr>
          <w:rFonts w:ascii="Times New Roman" w:hAnsi="Times New Roman" w:cs="Times New Roman"/>
          <w:i/>
        </w:rPr>
        <w:t>Partizip</w:t>
      </w:r>
      <w:proofErr w:type="spellEnd"/>
      <w:r w:rsidRPr="00226FA9">
        <w:rPr>
          <w:rFonts w:ascii="Times New Roman" w:hAnsi="Times New Roman" w:cs="Times New Roman"/>
          <w:i/>
        </w:rPr>
        <w:t xml:space="preserve"> Perfekt</w:t>
      </w:r>
      <w:r w:rsidRPr="00226FA9">
        <w:rPr>
          <w:rFonts w:ascii="Times New Roman" w:hAnsi="Times New Roman" w:cs="Times New Roman"/>
          <w:iCs/>
        </w:rPr>
        <w:t>)</w:t>
      </w:r>
      <w:r w:rsidRPr="00226FA9">
        <w:rPr>
          <w:rFonts w:ascii="Times New Roman" w:hAnsi="Times New Roman" w:cs="Times New Roman"/>
        </w:rPr>
        <w:t>czasowników regularnych i nieregularnych</w:t>
      </w:r>
    </w:p>
    <w:p w14:paraId="7D178B8B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lastRenderedPageBreak/>
        <w:t xml:space="preserve">zna zasady tworzenia czasu przeszłego </w:t>
      </w:r>
      <w:r w:rsidRPr="00226FA9">
        <w:rPr>
          <w:rFonts w:ascii="Times New Roman" w:hAnsi="Times New Roman" w:cs="Times New Roman"/>
          <w:iCs/>
        </w:rPr>
        <w:t>(</w:t>
      </w:r>
      <w:r w:rsidRPr="00226FA9">
        <w:rPr>
          <w:rFonts w:ascii="Times New Roman" w:hAnsi="Times New Roman" w:cs="Times New Roman"/>
          <w:i/>
        </w:rPr>
        <w:t>Perfekt</w:t>
      </w:r>
      <w:r w:rsidRPr="00226FA9">
        <w:rPr>
          <w:rFonts w:ascii="Times New Roman" w:hAnsi="Times New Roman" w:cs="Times New Roman"/>
          <w:iCs/>
        </w:rPr>
        <w:t>)</w:t>
      </w:r>
      <w:r w:rsidRPr="00226FA9">
        <w:rPr>
          <w:rFonts w:ascii="Times New Roman" w:hAnsi="Times New Roman" w:cs="Times New Roman"/>
        </w:rPr>
        <w:t xml:space="preserve"> z czasownikiem posiłkowym </w:t>
      </w:r>
      <w:proofErr w:type="spellStart"/>
      <w:r w:rsidRPr="00226FA9">
        <w:rPr>
          <w:rFonts w:ascii="Times New Roman" w:hAnsi="Times New Roman" w:cs="Times New Roman"/>
          <w:i/>
        </w:rPr>
        <w:t>sein</w:t>
      </w:r>
      <w:proofErr w:type="spellEnd"/>
    </w:p>
    <w:p w14:paraId="0B514790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zasady tworzenia zdań pytających i oznajmujących w czasie przeszłym</w:t>
      </w:r>
      <w:r w:rsidRPr="00226FA9">
        <w:rPr>
          <w:rFonts w:ascii="Times New Roman" w:hAnsi="Times New Roman" w:cs="Times New Roman"/>
          <w:iCs/>
        </w:rPr>
        <w:t>(</w:t>
      </w:r>
      <w:r w:rsidRPr="00226FA9">
        <w:rPr>
          <w:rFonts w:ascii="Times New Roman" w:hAnsi="Times New Roman" w:cs="Times New Roman"/>
          <w:i/>
        </w:rPr>
        <w:t>Perfekt</w:t>
      </w:r>
      <w:r w:rsidRPr="00226FA9">
        <w:rPr>
          <w:rFonts w:ascii="Times New Roman" w:hAnsi="Times New Roman" w:cs="Times New Roman"/>
          <w:iCs/>
        </w:rPr>
        <w:t>)</w:t>
      </w:r>
    </w:p>
    <w:p w14:paraId="483320BA" w14:textId="77777777" w:rsidR="009450DB" w:rsidRPr="00226FA9" w:rsidRDefault="009450DB" w:rsidP="009450DB">
      <w:pPr>
        <w:ind w:right="-142"/>
        <w:rPr>
          <w:rFonts w:ascii="Times New Roman" w:hAnsi="Times New Roman" w:cs="Times New Roman"/>
        </w:rPr>
      </w:pPr>
    </w:p>
    <w:p w14:paraId="6C7B48FF" w14:textId="77777777" w:rsidR="009450DB" w:rsidRPr="00226FA9" w:rsidRDefault="009450DB" w:rsidP="009450DB">
      <w:pPr>
        <w:rPr>
          <w:rFonts w:ascii="Times New Roman" w:hAnsi="Times New Roman" w:cs="Times New Roman"/>
          <w:b/>
        </w:rPr>
      </w:pPr>
      <w:r w:rsidRPr="00226FA9">
        <w:rPr>
          <w:rFonts w:ascii="Times New Roman" w:hAnsi="Times New Roman" w:cs="Times New Roman"/>
          <w:b/>
        </w:rPr>
        <w:t>Na ocenę dobrą</w:t>
      </w:r>
    </w:p>
    <w:p w14:paraId="50AC5F23" w14:textId="77777777" w:rsidR="009450DB" w:rsidRPr="00226FA9" w:rsidRDefault="009450DB" w:rsidP="009450DB">
      <w:pPr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To, co na ocenę dopuszczającą, dostateczną oraz:</w:t>
      </w:r>
    </w:p>
    <w:p w14:paraId="7FCAAF55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opisuje części ciała i swoje dolegliwości</w:t>
      </w:r>
    </w:p>
    <w:p w14:paraId="1DB5461E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udziela porad</w:t>
      </w:r>
    </w:p>
    <w:p w14:paraId="4E4FB8A7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nazywa instytucje medyczne oraz personel medyczny</w:t>
      </w:r>
    </w:p>
    <w:p w14:paraId="636BAAA5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poprawnie odmienia czasownik </w:t>
      </w:r>
      <w:proofErr w:type="spellStart"/>
      <w:r w:rsidRPr="00226FA9">
        <w:rPr>
          <w:rFonts w:ascii="Times New Roman" w:hAnsi="Times New Roman" w:cs="Times New Roman"/>
          <w:i/>
        </w:rPr>
        <w:t>wehtun</w:t>
      </w:r>
      <w:proofErr w:type="spellEnd"/>
    </w:p>
    <w:p w14:paraId="347E5CD3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potrafi zastosować w zdaniach rodzajniki określone, nieokreślone oraz  zaimki dzierżawcze w celowniku</w:t>
      </w:r>
    </w:p>
    <w:p w14:paraId="6EBBDF2B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stosuje w zdaniach odmianę zaimków osobowych w celowniku</w:t>
      </w:r>
    </w:p>
    <w:p w14:paraId="386D70A1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nazywa pomieszczenia domowe i czynności w nich wykonywane</w:t>
      </w:r>
    </w:p>
    <w:p w14:paraId="59869BA4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stosuje w wypowiedziach nazwy mebli i wybranych sprzętów</w:t>
      </w:r>
    </w:p>
    <w:p w14:paraId="1C0DC38A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opisuje wyposażenie pomieszczeń domowych</w:t>
      </w:r>
    </w:p>
    <w:p w14:paraId="57133A42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opisuje położenie rzeczy</w:t>
      </w:r>
    </w:p>
    <w:p w14:paraId="17AEC780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opisuje pokój</w:t>
      </w:r>
    </w:p>
    <w:p w14:paraId="272844F4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opisuje przemieszczanie rzeczy</w:t>
      </w:r>
    </w:p>
    <w:p w14:paraId="4EEA1B1B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nazywa typy domów w Niemczech</w:t>
      </w:r>
    </w:p>
    <w:p w14:paraId="061ECC2E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informuje o swoim miejscu zamieszkania</w:t>
      </w:r>
    </w:p>
    <w:p w14:paraId="668BAD5E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opowiada o domach znanych osób z krajów niemieckiego obszaru językowego</w:t>
      </w:r>
    </w:p>
    <w:p w14:paraId="1786D2E1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określa przynależność osób i rzeczy</w:t>
      </w:r>
    </w:p>
    <w:p w14:paraId="2A54D283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podaje nazwiska niemieckich wynalazców i odkrywców oraz nazwy wynalazków i odkryć</w:t>
      </w:r>
    </w:p>
    <w:p w14:paraId="131CBE17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wymienia przyimki występujące z celownikiem lub biernikiem</w:t>
      </w:r>
    </w:p>
    <w:p w14:paraId="50B52B4E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  <w:color w:val="000000"/>
          <w:lang w:eastAsia="de-DE"/>
        </w:rPr>
        <w:t xml:space="preserve">stosuje w wypowiedziach przyimki </w:t>
      </w:r>
      <w:r w:rsidRPr="00226FA9">
        <w:rPr>
          <w:rFonts w:ascii="Times New Roman" w:hAnsi="Times New Roman" w:cs="Times New Roman"/>
        </w:rPr>
        <w:t>z celownikiem lub biernikiem popełniając przy tym nieliczne błędy</w:t>
      </w:r>
    </w:p>
    <w:p w14:paraId="514B3CF5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tworzy pytania ze słówkami pytającymi </w:t>
      </w:r>
      <w:proofErr w:type="spellStart"/>
      <w:r w:rsidRPr="00226FA9">
        <w:rPr>
          <w:rFonts w:ascii="Times New Roman" w:hAnsi="Times New Roman" w:cs="Times New Roman"/>
          <w:i/>
        </w:rPr>
        <w:t>wo</w:t>
      </w:r>
      <w:proofErr w:type="spellEnd"/>
      <w:r w:rsidRPr="00226FA9">
        <w:rPr>
          <w:rFonts w:ascii="Times New Roman" w:hAnsi="Times New Roman" w:cs="Times New Roman"/>
        </w:rPr>
        <w:t xml:space="preserve"> i </w:t>
      </w:r>
      <w:proofErr w:type="spellStart"/>
      <w:r w:rsidRPr="00226FA9">
        <w:rPr>
          <w:rFonts w:ascii="Times New Roman" w:hAnsi="Times New Roman" w:cs="Times New Roman"/>
          <w:i/>
        </w:rPr>
        <w:t>wohin</w:t>
      </w:r>
      <w:proofErr w:type="spellEnd"/>
    </w:p>
    <w:p w14:paraId="4E6E52E0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stosuje w zdaniach odmianę rzeczowników w dopełniaczu</w:t>
      </w:r>
    </w:p>
    <w:p w14:paraId="796E4D56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określa rok</w:t>
      </w:r>
    </w:p>
    <w:p w14:paraId="1799E703" w14:textId="77777777" w:rsidR="009450DB" w:rsidRPr="00226FA9" w:rsidRDefault="009450DB" w:rsidP="009450DB">
      <w:pPr>
        <w:widowControl/>
        <w:numPr>
          <w:ilvl w:val="0"/>
          <w:numId w:val="24"/>
        </w:numPr>
        <w:autoSpaceDE/>
        <w:autoSpaceDN/>
        <w:ind w:left="317" w:hanging="317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nazywa święta i uroczystości obchodzone w Niemczech </w:t>
      </w:r>
    </w:p>
    <w:p w14:paraId="064020DB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stosuje w wypowiedziach słownictwo typowe dla przyjęcia urodzinowego</w:t>
      </w:r>
    </w:p>
    <w:p w14:paraId="65391EF7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opisuje przyjęcie urodzinowe</w:t>
      </w:r>
    </w:p>
    <w:p w14:paraId="5B65C66A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opowiada o swoich obowiązkach domowych</w:t>
      </w:r>
    </w:p>
    <w:p w14:paraId="6A79C4CB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redaguje zaproszenie na przyjęcie urodzinowe</w:t>
      </w:r>
    </w:p>
    <w:p w14:paraId="5C7F9C5A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informuje o najpopularniej</w:t>
      </w:r>
      <w:r w:rsidRPr="00226FA9">
        <w:rPr>
          <w:rFonts w:ascii="Times New Roman" w:hAnsi="Times New Roman" w:cs="Times New Roman"/>
        </w:rPr>
        <w:softHyphen/>
        <w:t>szych prezentach bożonarodzenio</w:t>
      </w:r>
      <w:r w:rsidRPr="00226FA9">
        <w:rPr>
          <w:rFonts w:ascii="Times New Roman" w:hAnsi="Times New Roman" w:cs="Times New Roman"/>
        </w:rPr>
        <w:softHyphen/>
        <w:t>wych w Niemczech</w:t>
      </w:r>
    </w:p>
    <w:p w14:paraId="269E0529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potrafi złożyć życzenia z różnych okazji</w:t>
      </w:r>
    </w:p>
    <w:p w14:paraId="1738AEEB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wymienia symbole świąteczne</w:t>
      </w:r>
    </w:p>
    <w:p w14:paraId="0FF6F18A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zna zasady tworzenia czasu przeszłego </w:t>
      </w:r>
      <w:r w:rsidRPr="00226FA9">
        <w:rPr>
          <w:rFonts w:ascii="Times New Roman" w:hAnsi="Times New Roman" w:cs="Times New Roman"/>
          <w:iCs/>
        </w:rPr>
        <w:t>(</w:t>
      </w:r>
      <w:r w:rsidRPr="00226FA9">
        <w:rPr>
          <w:rFonts w:ascii="Times New Roman" w:hAnsi="Times New Roman" w:cs="Times New Roman"/>
          <w:i/>
        </w:rPr>
        <w:t>Perfekt</w:t>
      </w:r>
      <w:r w:rsidRPr="00226FA9">
        <w:rPr>
          <w:rFonts w:ascii="Times New Roman" w:hAnsi="Times New Roman" w:cs="Times New Roman"/>
          <w:iCs/>
        </w:rPr>
        <w:t>)</w:t>
      </w:r>
      <w:r w:rsidRPr="00226FA9">
        <w:rPr>
          <w:rFonts w:ascii="Times New Roman" w:hAnsi="Times New Roman" w:cs="Times New Roman"/>
        </w:rPr>
        <w:t xml:space="preserve"> i stosuje go w wypowiedziach</w:t>
      </w:r>
    </w:p>
    <w:p w14:paraId="0F9CEF83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tworzy imiesłów czasu przeszłego (</w:t>
      </w:r>
      <w:proofErr w:type="spellStart"/>
      <w:r w:rsidRPr="00226FA9">
        <w:rPr>
          <w:rFonts w:ascii="Times New Roman" w:hAnsi="Times New Roman" w:cs="Times New Roman"/>
          <w:i/>
        </w:rPr>
        <w:t>Partizip</w:t>
      </w:r>
      <w:proofErr w:type="spellEnd"/>
      <w:r w:rsidRPr="00226FA9">
        <w:rPr>
          <w:rFonts w:ascii="Times New Roman" w:hAnsi="Times New Roman" w:cs="Times New Roman"/>
          <w:i/>
        </w:rPr>
        <w:t xml:space="preserve"> Perfekt</w:t>
      </w:r>
      <w:r w:rsidRPr="00226FA9">
        <w:rPr>
          <w:rFonts w:ascii="Times New Roman" w:hAnsi="Times New Roman" w:cs="Times New Roman"/>
          <w:iCs/>
        </w:rPr>
        <w:t>)</w:t>
      </w:r>
      <w:proofErr w:type="spellStart"/>
      <w:r w:rsidRPr="00226FA9">
        <w:rPr>
          <w:rFonts w:ascii="Times New Roman" w:hAnsi="Times New Roman" w:cs="Times New Roman"/>
        </w:rPr>
        <w:t>wybranychczasowników</w:t>
      </w:r>
      <w:proofErr w:type="spellEnd"/>
      <w:r w:rsidRPr="00226FA9">
        <w:rPr>
          <w:rFonts w:ascii="Times New Roman" w:hAnsi="Times New Roman" w:cs="Times New Roman"/>
        </w:rPr>
        <w:t xml:space="preserve"> regularnych i nieregularnych</w:t>
      </w:r>
    </w:p>
    <w:p w14:paraId="129D26CB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tworzy czas przeszły </w:t>
      </w:r>
      <w:r w:rsidRPr="00226FA9">
        <w:rPr>
          <w:rFonts w:ascii="Times New Roman" w:hAnsi="Times New Roman" w:cs="Times New Roman"/>
          <w:iCs/>
        </w:rPr>
        <w:t>(</w:t>
      </w:r>
      <w:r w:rsidRPr="00226FA9">
        <w:rPr>
          <w:rFonts w:ascii="Times New Roman" w:hAnsi="Times New Roman" w:cs="Times New Roman"/>
          <w:i/>
        </w:rPr>
        <w:t>Perfekt</w:t>
      </w:r>
      <w:r w:rsidRPr="00226FA9">
        <w:rPr>
          <w:rFonts w:ascii="Times New Roman" w:hAnsi="Times New Roman" w:cs="Times New Roman"/>
          <w:iCs/>
        </w:rPr>
        <w:t>)</w:t>
      </w:r>
      <w:r w:rsidRPr="00226FA9">
        <w:rPr>
          <w:rFonts w:ascii="Times New Roman" w:hAnsi="Times New Roman" w:cs="Times New Roman"/>
        </w:rPr>
        <w:t xml:space="preserve"> z czasownikiem posiłkowym </w:t>
      </w:r>
      <w:proofErr w:type="spellStart"/>
      <w:r w:rsidRPr="00226FA9">
        <w:rPr>
          <w:rFonts w:ascii="Times New Roman" w:hAnsi="Times New Roman" w:cs="Times New Roman"/>
          <w:i/>
        </w:rPr>
        <w:t>sein</w:t>
      </w:r>
      <w:proofErr w:type="spellEnd"/>
    </w:p>
    <w:p w14:paraId="31E6080C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tworzy wypowiedzi w czasie przeszłym</w:t>
      </w:r>
      <w:r w:rsidRPr="00226FA9">
        <w:rPr>
          <w:rFonts w:ascii="Times New Roman" w:hAnsi="Times New Roman" w:cs="Times New Roman"/>
          <w:iCs/>
        </w:rPr>
        <w:t>(</w:t>
      </w:r>
      <w:r w:rsidRPr="00226FA9">
        <w:rPr>
          <w:rFonts w:ascii="Times New Roman" w:hAnsi="Times New Roman" w:cs="Times New Roman"/>
          <w:i/>
        </w:rPr>
        <w:t>Perfekt</w:t>
      </w:r>
      <w:r w:rsidRPr="00226FA9">
        <w:rPr>
          <w:rFonts w:ascii="Times New Roman" w:hAnsi="Times New Roman" w:cs="Times New Roman"/>
          <w:iCs/>
        </w:rPr>
        <w:t>) popełniając przy tym, niewielkie błędy</w:t>
      </w:r>
    </w:p>
    <w:p w14:paraId="60CF8714" w14:textId="77777777" w:rsidR="009450DB" w:rsidRPr="00226FA9" w:rsidRDefault="009450DB" w:rsidP="009450DB">
      <w:pPr>
        <w:ind w:right="-142"/>
        <w:rPr>
          <w:rFonts w:ascii="Times New Roman" w:hAnsi="Times New Roman" w:cs="Times New Roman"/>
        </w:rPr>
      </w:pPr>
    </w:p>
    <w:p w14:paraId="147DF87D" w14:textId="77777777" w:rsidR="009450DB" w:rsidRPr="00226FA9" w:rsidRDefault="009450DB" w:rsidP="009450DB">
      <w:pPr>
        <w:rPr>
          <w:rFonts w:ascii="Times New Roman" w:hAnsi="Times New Roman" w:cs="Times New Roman"/>
          <w:b/>
        </w:rPr>
      </w:pPr>
      <w:r w:rsidRPr="00226FA9">
        <w:rPr>
          <w:rFonts w:ascii="Times New Roman" w:hAnsi="Times New Roman" w:cs="Times New Roman"/>
          <w:b/>
        </w:rPr>
        <w:t>Na ocenę bardzo dobrą</w:t>
      </w:r>
    </w:p>
    <w:p w14:paraId="3FB28E4E" w14:textId="77777777" w:rsidR="009450DB" w:rsidRPr="00226FA9" w:rsidRDefault="009450DB" w:rsidP="009450DB">
      <w:pPr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To, co na ocenę dopuszczającą, dostateczną, dobrą oraz:</w:t>
      </w:r>
    </w:p>
    <w:p w14:paraId="400A1755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opowiada o szpitalu dla słoni</w:t>
      </w:r>
    </w:p>
    <w:p w14:paraId="5E2DFF47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informuje o dolegliwościach innych</w:t>
      </w:r>
    </w:p>
    <w:p w14:paraId="25A73A1C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stosuje w wypowiedziach nazwy lekarstw</w:t>
      </w:r>
    </w:p>
    <w:p w14:paraId="1B6D0C8E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opowiada o szpitalu w pociągu lekarskim w Argentynie</w:t>
      </w:r>
    </w:p>
    <w:p w14:paraId="418768E5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stosuje w wypowiedziach czasownik rozdzielnie złożony </w:t>
      </w:r>
      <w:proofErr w:type="spellStart"/>
      <w:r w:rsidRPr="00226FA9">
        <w:rPr>
          <w:rFonts w:ascii="Times New Roman" w:hAnsi="Times New Roman" w:cs="Times New Roman"/>
          <w:i/>
        </w:rPr>
        <w:t>wehtun</w:t>
      </w:r>
      <w:proofErr w:type="spellEnd"/>
    </w:p>
    <w:p w14:paraId="02CFF3B5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bezbłędnie stosuje w zdaniach rodzajniki określone, nieokreślone oraz  zaimki dzierżawcze w celowniku</w:t>
      </w:r>
    </w:p>
    <w:p w14:paraId="7EC52A69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bezbłędnie stosuje w zdaniach odmianę zaimków osobowych w celowniku</w:t>
      </w:r>
    </w:p>
    <w:p w14:paraId="6CF8FF2C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opowiada o domach znanych osób z krajów niemieckiego obszaru językowego</w:t>
      </w:r>
    </w:p>
    <w:p w14:paraId="276223A9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bezbłędnie </w:t>
      </w:r>
      <w:r w:rsidRPr="00226FA9">
        <w:rPr>
          <w:rFonts w:ascii="Times New Roman" w:hAnsi="Times New Roman" w:cs="Times New Roman"/>
          <w:color w:val="000000"/>
          <w:lang w:eastAsia="de-DE"/>
        </w:rPr>
        <w:t xml:space="preserve">stosuje w wypowiedziach przyimki </w:t>
      </w:r>
      <w:r w:rsidRPr="00226FA9">
        <w:rPr>
          <w:rFonts w:ascii="Times New Roman" w:hAnsi="Times New Roman" w:cs="Times New Roman"/>
        </w:rPr>
        <w:t>z celownikiem lub biernikiem</w:t>
      </w:r>
    </w:p>
    <w:p w14:paraId="7AFEDACA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opowiada o życiu nastolatka na wsi</w:t>
      </w:r>
    </w:p>
    <w:p w14:paraId="1E1C73C4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opowiada o swoim miejscu zamieszkania</w:t>
      </w:r>
    </w:p>
    <w:p w14:paraId="4491EDC2" w14:textId="77777777" w:rsidR="009450DB" w:rsidRPr="00226FA9" w:rsidRDefault="009450DB" w:rsidP="009450DB">
      <w:pPr>
        <w:widowControl/>
        <w:numPr>
          <w:ilvl w:val="0"/>
          <w:numId w:val="23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nazywa święta i uroczystości obchodzone w Niemczech oraz podaje ich daty </w:t>
      </w:r>
    </w:p>
    <w:p w14:paraId="2D5B173A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lastRenderedPageBreak/>
        <w:t>stosuje w wypowiedziach nazwy typowych prezentów</w:t>
      </w:r>
    </w:p>
    <w:p w14:paraId="1A96C731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mówi, co komu daje w prezencie</w:t>
      </w:r>
    </w:p>
    <w:p w14:paraId="61904E04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stosuje bezbłędnie czas przeszły </w:t>
      </w:r>
      <w:r w:rsidRPr="00226FA9">
        <w:rPr>
          <w:rFonts w:ascii="Times New Roman" w:hAnsi="Times New Roman" w:cs="Times New Roman"/>
          <w:iCs/>
        </w:rPr>
        <w:t>(</w:t>
      </w:r>
      <w:r w:rsidRPr="00226FA9">
        <w:rPr>
          <w:rFonts w:ascii="Times New Roman" w:hAnsi="Times New Roman" w:cs="Times New Roman"/>
          <w:i/>
        </w:rPr>
        <w:t>Perfekt</w:t>
      </w:r>
      <w:r w:rsidRPr="00226FA9">
        <w:rPr>
          <w:rFonts w:ascii="Times New Roman" w:hAnsi="Times New Roman" w:cs="Times New Roman"/>
          <w:iCs/>
        </w:rPr>
        <w:t>)</w:t>
      </w:r>
      <w:r w:rsidRPr="00226FA9">
        <w:rPr>
          <w:rFonts w:ascii="Times New Roman" w:hAnsi="Times New Roman" w:cs="Times New Roman"/>
        </w:rPr>
        <w:t xml:space="preserve"> w wypowiedziach używając czasowników regularnych i nieregularnych</w:t>
      </w:r>
    </w:p>
    <w:p w14:paraId="780DD3A1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tworzy czas przeszły </w:t>
      </w:r>
      <w:r w:rsidRPr="00226FA9">
        <w:rPr>
          <w:rFonts w:ascii="Times New Roman" w:hAnsi="Times New Roman" w:cs="Times New Roman"/>
          <w:iCs/>
        </w:rPr>
        <w:t>(</w:t>
      </w:r>
      <w:r w:rsidRPr="00226FA9">
        <w:rPr>
          <w:rFonts w:ascii="Times New Roman" w:hAnsi="Times New Roman" w:cs="Times New Roman"/>
          <w:i/>
        </w:rPr>
        <w:t>Perfekt</w:t>
      </w:r>
      <w:r w:rsidRPr="00226FA9">
        <w:rPr>
          <w:rFonts w:ascii="Times New Roman" w:hAnsi="Times New Roman" w:cs="Times New Roman"/>
          <w:iCs/>
        </w:rPr>
        <w:t>)</w:t>
      </w:r>
      <w:r w:rsidRPr="00226FA9">
        <w:rPr>
          <w:rFonts w:ascii="Times New Roman" w:hAnsi="Times New Roman" w:cs="Times New Roman"/>
        </w:rPr>
        <w:t xml:space="preserve"> z czasownikiem posiłkowym </w:t>
      </w:r>
      <w:proofErr w:type="spellStart"/>
      <w:r w:rsidRPr="00226FA9">
        <w:rPr>
          <w:rFonts w:ascii="Times New Roman" w:hAnsi="Times New Roman" w:cs="Times New Roman"/>
          <w:i/>
        </w:rPr>
        <w:t>sein</w:t>
      </w:r>
      <w:proofErr w:type="spellEnd"/>
    </w:p>
    <w:p w14:paraId="457CC212" w14:textId="77777777" w:rsidR="009450DB" w:rsidRPr="00226FA9" w:rsidRDefault="009450DB" w:rsidP="009450DB">
      <w:pPr>
        <w:widowControl/>
        <w:numPr>
          <w:ilvl w:val="0"/>
          <w:numId w:val="25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poprawnie odpowiada na pytania w czasie przeszłym</w:t>
      </w:r>
      <w:r w:rsidRPr="00226FA9">
        <w:rPr>
          <w:rFonts w:ascii="Times New Roman" w:hAnsi="Times New Roman" w:cs="Times New Roman"/>
          <w:iCs/>
        </w:rPr>
        <w:t>(</w:t>
      </w:r>
      <w:r w:rsidRPr="00226FA9">
        <w:rPr>
          <w:rFonts w:ascii="Times New Roman" w:hAnsi="Times New Roman" w:cs="Times New Roman"/>
          <w:i/>
        </w:rPr>
        <w:t>Perfekt</w:t>
      </w:r>
      <w:r w:rsidRPr="00226FA9">
        <w:rPr>
          <w:rFonts w:ascii="Times New Roman" w:hAnsi="Times New Roman" w:cs="Times New Roman"/>
          <w:iCs/>
        </w:rPr>
        <w:t>)</w:t>
      </w:r>
    </w:p>
    <w:p w14:paraId="5E2E0CAC" w14:textId="77777777" w:rsidR="009450DB" w:rsidRPr="00226FA9" w:rsidRDefault="009450DB" w:rsidP="009450DB">
      <w:pPr>
        <w:rPr>
          <w:rFonts w:ascii="Times New Roman" w:hAnsi="Times New Roman" w:cs="Times New Roman"/>
        </w:rPr>
      </w:pPr>
    </w:p>
    <w:p w14:paraId="27A8FE0C" w14:textId="77777777" w:rsidR="009450DB" w:rsidRPr="00226FA9" w:rsidRDefault="009450DB" w:rsidP="009450DB">
      <w:pPr>
        <w:rPr>
          <w:rFonts w:ascii="Times New Roman" w:hAnsi="Times New Roman" w:cs="Times New Roman"/>
          <w:b/>
        </w:rPr>
      </w:pPr>
      <w:r w:rsidRPr="00226FA9">
        <w:rPr>
          <w:rFonts w:ascii="Times New Roman" w:hAnsi="Times New Roman" w:cs="Times New Roman"/>
          <w:b/>
        </w:rPr>
        <w:t>Na ocenę celującą</w:t>
      </w:r>
    </w:p>
    <w:p w14:paraId="1926EADA" w14:textId="77777777" w:rsidR="009450DB" w:rsidRPr="00226FA9" w:rsidRDefault="009450DB" w:rsidP="009450DB">
      <w:pPr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To, co na ocenę dopuszczającą, dostateczną, dobrą i bardzo dobrą potrafi wykonać bezbłędnie oraz: </w:t>
      </w:r>
    </w:p>
    <w:p w14:paraId="050C7488" w14:textId="77777777" w:rsidR="009450DB" w:rsidRPr="00226FA9" w:rsidRDefault="009450DB" w:rsidP="009450DB">
      <w:pPr>
        <w:widowControl/>
        <w:numPr>
          <w:ilvl w:val="0"/>
          <w:numId w:val="22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rozwiązuje dodatkowe ćwiczenia o wyższym stopniu trudności z zagadnień omawianych na lekcji </w:t>
      </w:r>
    </w:p>
    <w:p w14:paraId="49DF35E2" w14:textId="77777777" w:rsidR="009450DB" w:rsidRPr="00226FA9" w:rsidRDefault="009450DB" w:rsidP="009450DB">
      <w:pPr>
        <w:widowControl/>
        <w:numPr>
          <w:ilvl w:val="0"/>
          <w:numId w:val="22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systematycznie rozwiązuje ćwiczenia wykraczające poza materiał lekcyjny (zgodnie z wcześniejszymi ustaleniami z nauczycielem)</w:t>
      </w:r>
      <w:r w:rsidR="00E02D95">
        <w:rPr>
          <w:rFonts w:ascii="Times New Roman" w:hAnsi="Times New Roman" w:cs="Times New Roman"/>
        </w:rPr>
        <w:t xml:space="preserve">, </w:t>
      </w:r>
    </w:p>
    <w:p w14:paraId="13230CF3" w14:textId="77777777" w:rsidR="009450DB" w:rsidRPr="00226FA9" w:rsidRDefault="009450DB" w:rsidP="009450DB">
      <w:pPr>
        <w:widowControl/>
        <w:numPr>
          <w:ilvl w:val="0"/>
          <w:numId w:val="22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 bierze udział w konkursach z języka niemieckiego</w:t>
      </w:r>
      <w:r w:rsidR="00E02D95">
        <w:rPr>
          <w:rFonts w:ascii="Times New Roman" w:hAnsi="Times New Roman" w:cs="Times New Roman"/>
        </w:rPr>
        <w:t xml:space="preserve">, </w:t>
      </w:r>
    </w:p>
    <w:p w14:paraId="6A6B21F9" w14:textId="77777777" w:rsidR="0031106E" w:rsidRDefault="0031106E" w:rsidP="00440E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03304A" w14:textId="77777777" w:rsidR="0031106E" w:rsidRPr="00440E90" w:rsidRDefault="00DE1147" w:rsidP="00440E9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40E90" w:rsidRPr="00440E90">
        <w:rPr>
          <w:rFonts w:ascii="Times New Roman" w:hAnsi="Times New Roman" w:cs="Times New Roman"/>
          <w:b/>
          <w:sz w:val="24"/>
          <w:szCs w:val="24"/>
        </w:rPr>
        <w:t>. WY</w:t>
      </w:r>
      <w:r w:rsidR="00440E90">
        <w:rPr>
          <w:rFonts w:ascii="Times New Roman" w:hAnsi="Times New Roman" w:cs="Times New Roman"/>
          <w:b/>
          <w:sz w:val="24"/>
          <w:szCs w:val="24"/>
        </w:rPr>
        <w:t xml:space="preserve">MAGANIA EDUKACYJNE NA OCENĘ </w:t>
      </w:r>
      <w:r w:rsidR="00440E90" w:rsidRPr="00440E90">
        <w:rPr>
          <w:rFonts w:ascii="Times New Roman" w:hAnsi="Times New Roman" w:cs="Times New Roman"/>
          <w:b/>
          <w:sz w:val="24"/>
          <w:szCs w:val="24"/>
        </w:rPr>
        <w:t>ROCZNĄ</w:t>
      </w:r>
    </w:p>
    <w:p w14:paraId="346050C3" w14:textId="77777777" w:rsidR="00F87FAB" w:rsidRDefault="00F87FAB" w:rsidP="00440E90">
      <w:pPr>
        <w:rPr>
          <w:rFonts w:ascii="Times New Roman" w:hAnsi="Times New Roman" w:cs="Times New Roman"/>
          <w:b/>
          <w:sz w:val="24"/>
          <w:szCs w:val="24"/>
        </w:rPr>
      </w:pPr>
    </w:p>
    <w:p w14:paraId="6E07266C" w14:textId="77777777" w:rsidR="0031106E" w:rsidRDefault="00EA56D7" w:rsidP="00440E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przypadku oceny rocznej brana jest pod uwagę ocena śródroczna, wymagania edukacyjne obowiązujące w I okresie oraz wymagania obowiązujące w 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okresie</w:t>
      </w:r>
      <w:r w:rsidR="000049AD">
        <w:rPr>
          <w:rFonts w:ascii="Times New Roman" w:hAnsi="Times New Roman" w:cs="Times New Roman"/>
          <w:b/>
          <w:sz w:val="24"/>
          <w:szCs w:val="24"/>
        </w:rPr>
        <w:t>roku</w:t>
      </w:r>
      <w:proofErr w:type="spellEnd"/>
      <w:r w:rsidR="000049AD">
        <w:rPr>
          <w:rFonts w:ascii="Times New Roman" w:hAnsi="Times New Roman" w:cs="Times New Roman"/>
          <w:b/>
          <w:sz w:val="24"/>
          <w:szCs w:val="24"/>
        </w:rPr>
        <w:t xml:space="preserve"> szkolnego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359F86B" w14:textId="77777777" w:rsidR="00440E90" w:rsidRDefault="00440E90" w:rsidP="00440E9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9BEC06" w14:textId="77777777" w:rsidR="00EA56D7" w:rsidRDefault="003A17B4" w:rsidP="00EA56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Podręcznik „</w:t>
      </w:r>
      <w:proofErr w:type="spellStart"/>
      <w:r w:rsidR="009450DB">
        <w:rPr>
          <w:rFonts w:ascii="Times New Roman" w:hAnsi="Times New Roman" w:cs="Times New Roman"/>
          <w:b/>
          <w:sz w:val="24"/>
          <w:szCs w:val="24"/>
        </w:rPr>
        <w:t>Deutschtour</w:t>
      </w:r>
      <w:proofErr w:type="spellEnd"/>
      <w:r w:rsidR="009450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50DB">
        <w:rPr>
          <w:rFonts w:ascii="Times New Roman" w:hAnsi="Times New Roman" w:cs="Times New Roman"/>
          <w:b/>
          <w:sz w:val="24"/>
          <w:szCs w:val="24"/>
        </w:rPr>
        <w:t>kl</w:t>
      </w:r>
      <w:proofErr w:type="spellEnd"/>
      <w:r w:rsidR="009450DB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EA56D7">
        <w:rPr>
          <w:rFonts w:ascii="Times New Roman" w:hAnsi="Times New Roman" w:cs="Times New Roman"/>
          <w:b/>
          <w:sz w:val="24"/>
          <w:szCs w:val="24"/>
        </w:rPr>
        <w:t>” – Rozdział 4</w:t>
      </w:r>
      <w:r w:rsidR="00EA56D7" w:rsidRPr="00440E90">
        <w:rPr>
          <w:rFonts w:ascii="Times New Roman" w:hAnsi="Times New Roman" w:cs="Times New Roman"/>
          <w:b/>
          <w:sz w:val="24"/>
          <w:szCs w:val="24"/>
        </w:rPr>
        <w:t>-</w:t>
      </w:r>
      <w:r w:rsidR="00EA56D7">
        <w:rPr>
          <w:rFonts w:ascii="Times New Roman" w:hAnsi="Times New Roman" w:cs="Times New Roman"/>
          <w:b/>
          <w:sz w:val="24"/>
          <w:szCs w:val="24"/>
        </w:rPr>
        <w:t>6</w:t>
      </w:r>
    </w:p>
    <w:p w14:paraId="71BA8322" w14:textId="77777777" w:rsidR="00EA56D7" w:rsidRDefault="00EA56D7" w:rsidP="00EA56D7">
      <w:pPr>
        <w:rPr>
          <w:rFonts w:ascii="Times New Roman" w:hAnsi="Times New Roman" w:cs="Times New Roman"/>
          <w:b/>
          <w:sz w:val="24"/>
          <w:szCs w:val="24"/>
        </w:rPr>
      </w:pPr>
      <w:r w:rsidRPr="00440E90">
        <w:rPr>
          <w:rFonts w:ascii="Times New Roman" w:hAnsi="Times New Roman" w:cs="Times New Roman"/>
          <w:b/>
          <w:sz w:val="24"/>
          <w:szCs w:val="24"/>
        </w:rPr>
        <w:t>Każda wyższa ocena zawiera wymagania dotyczące ocen niższych</w:t>
      </w:r>
    </w:p>
    <w:p w14:paraId="1B45B134" w14:textId="77777777" w:rsidR="00EA56D7" w:rsidRPr="00440E90" w:rsidRDefault="00EA56D7" w:rsidP="00440E90">
      <w:pPr>
        <w:rPr>
          <w:rFonts w:ascii="Times New Roman" w:hAnsi="Times New Roman" w:cs="Times New Roman"/>
          <w:b/>
          <w:sz w:val="24"/>
          <w:szCs w:val="24"/>
        </w:rPr>
      </w:pPr>
    </w:p>
    <w:p w14:paraId="5BABE97C" w14:textId="77777777" w:rsidR="009450DB" w:rsidRPr="00226FA9" w:rsidRDefault="009450DB" w:rsidP="009450DB">
      <w:pPr>
        <w:rPr>
          <w:rFonts w:ascii="Times New Roman" w:hAnsi="Times New Roman" w:cs="Times New Roman"/>
          <w:b/>
        </w:rPr>
      </w:pPr>
      <w:r w:rsidRPr="00226FA9">
        <w:rPr>
          <w:rFonts w:ascii="Times New Roman" w:hAnsi="Times New Roman" w:cs="Times New Roman"/>
          <w:b/>
        </w:rPr>
        <w:t>Na ocenę dopuszczającą uczeń:</w:t>
      </w:r>
    </w:p>
    <w:p w14:paraId="6D2932D4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nazwy budynków, instytucji oraz miejsc w mieście i czynności w nich wykonywanych</w:t>
      </w:r>
    </w:p>
    <w:p w14:paraId="608FE7B9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nazywa środki transportu</w:t>
      </w:r>
    </w:p>
    <w:p w14:paraId="69BD3AA5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nazywa środki transportu w swoim miejscu zamieszkania</w:t>
      </w:r>
    </w:p>
    <w:p w14:paraId="1B7FBD4F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informuje o swoim miejscu zamieszkania</w:t>
      </w:r>
    </w:p>
    <w:p w14:paraId="0E8E52B9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wie, jak zapytać o drogę w mieście </w:t>
      </w:r>
    </w:p>
    <w:p w14:paraId="05084094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wyrażenia niezbędne do informowania, jak dotrzeć do wybranego miejsca w mieście</w:t>
      </w:r>
    </w:p>
    <w:p w14:paraId="28A2182D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wie, jak wygląda życie nastolatka na wsi</w:t>
      </w:r>
    </w:p>
    <w:p w14:paraId="6D8648D7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zwroty grzecznościowe</w:t>
      </w:r>
    </w:p>
    <w:p w14:paraId="53A55FC8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nazwy środków transportu do szkół dzieci w Niemczech</w:t>
      </w:r>
    </w:p>
    <w:p w14:paraId="7CCB98AA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nazwy części garderoby i wybranych akcesoriów</w:t>
      </w:r>
    </w:p>
    <w:p w14:paraId="29ACA3BA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wymienia problemy nastolatków</w:t>
      </w:r>
    </w:p>
    <w:p w14:paraId="5F11D4AF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pyta o rozmiar, kolor i cenę ubrań</w:t>
      </w:r>
    </w:p>
    <w:p w14:paraId="4A192DAB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nazywa kilka symboli wielkanocnych</w:t>
      </w:r>
    </w:p>
    <w:p w14:paraId="42F9C8C5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wymienia zwyczaje wielkanocne w Niemczech</w:t>
      </w:r>
    </w:p>
    <w:p w14:paraId="03980AA2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kilka osobistości niemieckiego świata mody</w:t>
      </w:r>
    </w:p>
    <w:p w14:paraId="7ADC8CE4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tylko częściowo zna zasady odmiany przymiotników po rodzajniku określonym, nieokreślonym</w:t>
      </w:r>
      <w:r w:rsidRPr="00226FA9">
        <w:rPr>
          <w:rFonts w:ascii="Times New Roman" w:hAnsi="Times New Roman" w:cs="Times New Roman"/>
          <w:iCs/>
        </w:rPr>
        <w:t>,</w:t>
      </w:r>
      <w:r w:rsidRPr="00226FA9">
        <w:rPr>
          <w:rFonts w:ascii="Times New Roman" w:hAnsi="Times New Roman" w:cs="Times New Roman"/>
        </w:rPr>
        <w:t xml:space="preserve"> po zaimkach dzierżawczych oraz po przeczeniu </w:t>
      </w:r>
      <w:proofErr w:type="spellStart"/>
      <w:r w:rsidRPr="00226FA9">
        <w:rPr>
          <w:rFonts w:ascii="Times New Roman" w:hAnsi="Times New Roman" w:cs="Times New Roman"/>
          <w:i/>
        </w:rPr>
        <w:t>kein</w:t>
      </w:r>
      <w:proofErr w:type="spellEnd"/>
      <w:r w:rsidRPr="00226FA9">
        <w:rPr>
          <w:rFonts w:ascii="Times New Roman" w:hAnsi="Times New Roman" w:cs="Times New Roman"/>
          <w:i/>
        </w:rPr>
        <w:t>/</w:t>
      </w:r>
      <w:proofErr w:type="spellStart"/>
      <w:r w:rsidRPr="00226FA9">
        <w:rPr>
          <w:rFonts w:ascii="Times New Roman" w:hAnsi="Times New Roman" w:cs="Times New Roman"/>
          <w:i/>
        </w:rPr>
        <w:t>keine</w:t>
      </w:r>
      <w:proofErr w:type="spellEnd"/>
    </w:p>
    <w:p w14:paraId="7A15EED3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tylko częściowo zna zasady odmiany przymiotników, gdy rzeczownik występuje bez rodzajnika</w:t>
      </w:r>
    </w:p>
    <w:p w14:paraId="3678195A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zasady tworzenia zdań złożonych ze spójnikami wymagającymi szyku końcowego</w:t>
      </w:r>
    </w:p>
    <w:p w14:paraId="38715F8C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zna rekcję min. 5 czasowników </w:t>
      </w:r>
    </w:p>
    <w:p w14:paraId="706B4D22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zasady tworzenia pytań do rekcji czasowników i potrafi z pomocą nauczyciela utworzyć pytania</w:t>
      </w:r>
    </w:p>
    <w:p w14:paraId="5F7AF1EF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potrafi odmienić czasownik </w:t>
      </w:r>
      <w:proofErr w:type="spellStart"/>
      <w:r w:rsidRPr="00226FA9">
        <w:rPr>
          <w:rFonts w:ascii="Times New Roman" w:hAnsi="Times New Roman" w:cs="Times New Roman"/>
          <w:i/>
        </w:rPr>
        <w:t>wissen</w:t>
      </w:r>
      <w:proofErr w:type="spellEnd"/>
      <w:r w:rsidRPr="00226FA9">
        <w:rPr>
          <w:rFonts w:ascii="Times New Roman" w:hAnsi="Times New Roman" w:cs="Times New Roman"/>
          <w:i/>
        </w:rPr>
        <w:t xml:space="preserve"> </w:t>
      </w:r>
      <w:r w:rsidRPr="00226FA9">
        <w:rPr>
          <w:rFonts w:ascii="Times New Roman" w:hAnsi="Times New Roman" w:cs="Times New Roman"/>
        </w:rPr>
        <w:t xml:space="preserve">w czasie teraźniejszym </w:t>
      </w:r>
      <w:r w:rsidRPr="00226FA9">
        <w:rPr>
          <w:rFonts w:ascii="Times New Roman" w:hAnsi="Times New Roman" w:cs="Times New Roman"/>
          <w:iCs/>
        </w:rPr>
        <w:t>(</w:t>
      </w:r>
      <w:proofErr w:type="spellStart"/>
      <w:r w:rsidRPr="00226FA9">
        <w:rPr>
          <w:rFonts w:ascii="Times New Roman" w:hAnsi="Times New Roman" w:cs="Times New Roman"/>
          <w:i/>
        </w:rPr>
        <w:t>Präsens</w:t>
      </w:r>
      <w:proofErr w:type="spellEnd"/>
      <w:r w:rsidRPr="00226FA9">
        <w:rPr>
          <w:rFonts w:ascii="Times New Roman" w:hAnsi="Times New Roman" w:cs="Times New Roman"/>
          <w:iCs/>
        </w:rPr>
        <w:t>)</w:t>
      </w:r>
    </w:p>
    <w:p w14:paraId="0AA03CE9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nazywa rodzaje książek</w:t>
      </w:r>
    </w:p>
    <w:p w14:paraId="404D7D61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nazwy gatunków filmowych i programów telewizyjnych</w:t>
      </w:r>
    </w:p>
    <w:p w14:paraId="77CFB7B2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nazwy niemieckich stacji telewizyjnych</w:t>
      </w:r>
    </w:p>
    <w:p w14:paraId="76C7101C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nazywa zawody i czynności zawodowe</w:t>
      </w:r>
    </w:p>
    <w:p w14:paraId="4DC20A77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nazwy kilku miejsc pracy</w:t>
      </w:r>
    </w:p>
    <w:p w14:paraId="281860A8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informuje o swoim wymarzonym zawodzie</w:t>
      </w:r>
    </w:p>
    <w:p w14:paraId="4A40D650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tylko częściowo zna zasady odmiany czasowników regularnych i nieregularnych w czasie przeszłym </w:t>
      </w:r>
      <w:r w:rsidRPr="00226FA9">
        <w:rPr>
          <w:rFonts w:ascii="Times New Roman" w:hAnsi="Times New Roman" w:cs="Times New Roman"/>
          <w:iCs/>
        </w:rPr>
        <w:t>(</w:t>
      </w:r>
      <w:proofErr w:type="spellStart"/>
      <w:r w:rsidRPr="00226FA9">
        <w:rPr>
          <w:rFonts w:ascii="Times New Roman" w:hAnsi="Times New Roman" w:cs="Times New Roman"/>
          <w:i/>
        </w:rPr>
        <w:t>Präteritum</w:t>
      </w:r>
      <w:proofErr w:type="spellEnd"/>
      <w:r w:rsidRPr="00226FA9">
        <w:rPr>
          <w:rFonts w:ascii="Times New Roman" w:hAnsi="Times New Roman" w:cs="Times New Roman"/>
          <w:iCs/>
        </w:rPr>
        <w:t xml:space="preserve">), z pomocą nauczyciela potrafi odmienić dany czasownik </w:t>
      </w:r>
    </w:p>
    <w:p w14:paraId="346A8744" w14:textId="77777777" w:rsidR="009450DB" w:rsidRPr="00E02D95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lastRenderedPageBreak/>
        <w:t xml:space="preserve">tylko częściowo zna zasady tworzenia zdań w czasie przeszłym </w:t>
      </w:r>
      <w:r w:rsidRPr="00E02D95">
        <w:rPr>
          <w:rFonts w:ascii="Times New Roman" w:hAnsi="Times New Roman" w:cs="Times New Roman"/>
          <w:iCs/>
        </w:rPr>
        <w:t>(</w:t>
      </w:r>
      <w:proofErr w:type="spellStart"/>
      <w:r w:rsidRPr="00E02D95">
        <w:rPr>
          <w:rFonts w:ascii="Times New Roman" w:hAnsi="Times New Roman" w:cs="Times New Roman"/>
          <w:i/>
        </w:rPr>
        <w:t>Präteritum</w:t>
      </w:r>
      <w:proofErr w:type="spellEnd"/>
      <w:r w:rsidRPr="00E02D95">
        <w:rPr>
          <w:rFonts w:ascii="Times New Roman" w:hAnsi="Times New Roman" w:cs="Times New Roman"/>
          <w:iCs/>
        </w:rPr>
        <w:t>)</w:t>
      </w:r>
    </w:p>
    <w:p w14:paraId="75D40B20" w14:textId="77777777" w:rsidR="009450DB" w:rsidRPr="00E02D95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tylko częściowo zna zasady tworzenia zdań warunkowych rzeczywistych</w:t>
      </w:r>
    </w:p>
    <w:p w14:paraId="62BBB924" w14:textId="77777777" w:rsidR="009450DB" w:rsidRPr="00E02D95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zna zasady tworzenia czasu przyszłego (</w:t>
      </w:r>
      <w:r w:rsidRPr="00E02D95">
        <w:rPr>
          <w:rFonts w:ascii="Times New Roman" w:hAnsi="Times New Roman" w:cs="Times New Roman"/>
          <w:i/>
        </w:rPr>
        <w:t>Futur I</w:t>
      </w:r>
      <w:r w:rsidRPr="00E02D95">
        <w:rPr>
          <w:rFonts w:ascii="Times New Roman" w:hAnsi="Times New Roman" w:cs="Times New Roman"/>
          <w:iCs/>
        </w:rPr>
        <w:t>)</w:t>
      </w:r>
    </w:p>
    <w:p w14:paraId="56BA9748" w14:textId="77777777" w:rsidR="009450DB" w:rsidRPr="00E02D95" w:rsidRDefault="009450DB" w:rsidP="00EF62EC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ma braki w opanowaniu wiadomości i umiejętności określonych programem nauczania, ale braki te nie uniemożliwiają uzyskanie przez ucznia podstawowej wiedzy w ciągu dalszej nauki</w:t>
      </w:r>
    </w:p>
    <w:p w14:paraId="4F4A9300" w14:textId="77777777" w:rsidR="009450DB" w:rsidRPr="00E02D95" w:rsidRDefault="009450DB" w:rsidP="00EF62EC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odbiera tylko wcześniej poznane komunikaty</w:t>
      </w:r>
    </w:p>
    <w:p w14:paraId="7AF64BC6" w14:textId="77777777" w:rsidR="009450DB" w:rsidRPr="00E02D95" w:rsidRDefault="009450DB" w:rsidP="00EF62EC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w tekście słuchanym rozumie tylko pojedyncze słowa</w:t>
      </w:r>
    </w:p>
    <w:p w14:paraId="55C5F6E5" w14:textId="77777777" w:rsidR="009450DB" w:rsidRPr="00E02D95" w:rsidRDefault="009450DB" w:rsidP="00EF62EC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 xml:space="preserve">w wypowiedzi ustnej popełnia liczne błędy, które znacznie zakłócają komunikację, jego wypowiedź </w:t>
      </w:r>
      <w:r w:rsidR="00EF62EC" w:rsidRPr="00E02D95">
        <w:rPr>
          <w:rFonts w:ascii="Times New Roman" w:hAnsi="Times New Roman" w:cs="Times New Roman"/>
        </w:rPr>
        <w:t>jest tylko częściowo zrozumiała</w:t>
      </w:r>
    </w:p>
    <w:p w14:paraId="269D94B9" w14:textId="77777777" w:rsidR="009450DB" w:rsidRPr="00E02D95" w:rsidRDefault="009450DB" w:rsidP="00EF62EC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czyta bardzo wolno, artykułuje i akcentuje podobnie jak w języku polskim</w:t>
      </w:r>
    </w:p>
    <w:p w14:paraId="065F3568" w14:textId="77777777" w:rsidR="009450DB" w:rsidRPr="00E02D95" w:rsidRDefault="009450DB" w:rsidP="00EF62EC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odwzorowuje napisany tekst, w większości używa nieprawidłowej pisowni i interpunkcji</w:t>
      </w:r>
    </w:p>
    <w:p w14:paraId="0D90931A" w14:textId="77777777" w:rsidR="009450DB" w:rsidRPr="00226FA9" w:rsidRDefault="009450DB" w:rsidP="009450DB">
      <w:pPr>
        <w:rPr>
          <w:rFonts w:ascii="Times New Roman" w:hAnsi="Times New Roman" w:cs="Times New Roman"/>
        </w:rPr>
      </w:pPr>
    </w:p>
    <w:p w14:paraId="7E680862" w14:textId="77777777" w:rsidR="009450DB" w:rsidRPr="00226FA9" w:rsidRDefault="009450DB" w:rsidP="009450DB">
      <w:pPr>
        <w:rPr>
          <w:rFonts w:ascii="Times New Roman" w:hAnsi="Times New Roman" w:cs="Times New Roman"/>
          <w:b/>
        </w:rPr>
      </w:pPr>
      <w:r w:rsidRPr="00226FA9">
        <w:rPr>
          <w:rFonts w:ascii="Times New Roman" w:hAnsi="Times New Roman" w:cs="Times New Roman"/>
          <w:b/>
        </w:rPr>
        <w:t>Na ocenę dostateczną</w:t>
      </w:r>
    </w:p>
    <w:p w14:paraId="7816A3CA" w14:textId="77777777" w:rsidR="009450DB" w:rsidRPr="00226FA9" w:rsidRDefault="009450DB" w:rsidP="009450DB">
      <w:pPr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To, co na ocenę dopuszczającą oraz:</w:t>
      </w:r>
    </w:p>
    <w:p w14:paraId="179676E5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opisuje zdjęcie</w:t>
      </w:r>
    </w:p>
    <w:p w14:paraId="025BE212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wyrażenia niezbędne do opisu drogi ze szkoły nastolatków</w:t>
      </w:r>
    </w:p>
    <w:p w14:paraId="19FC8CD5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środki transportu w Hamburgu</w:t>
      </w:r>
    </w:p>
    <w:p w14:paraId="08B37504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wie, jak wygląda droga do szkoły dzieci w Niemczech</w:t>
      </w:r>
    </w:p>
    <w:p w14:paraId="679CD652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wie, jak kupić bilet na dworcu kolejowym</w:t>
      </w:r>
    </w:p>
    <w:p w14:paraId="06D6E6A7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wyrażenia niezbędne do uzyskiwania informacji na temat odlotu samolotu</w:t>
      </w:r>
    </w:p>
    <w:p w14:paraId="7D5B467E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wymienia przyimki występujące z celownikiem i biernikiem</w:t>
      </w:r>
    </w:p>
    <w:p w14:paraId="31AC47F6" w14:textId="77777777" w:rsidR="009450DB" w:rsidRPr="00226FA9" w:rsidRDefault="009450DB" w:rsidP="009450DB">
      <w:pPr>
        <w:widowControl/>
        <w:numPr>
          <w:ilvl w:val="0"/>
          <w:numId w:val="26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zasady tworzenia pytań do wyrażeń przyimkowych</w:t>
      </w:r>
    </w:p>
    <w:p w14:paraId="39516955" w14:textId="77777777" w:rsidR="009450DB" w:rsidRPr="00226FA9" w:rsidRDefault="009450DB" w:rsidP="009450DB">
      <w:pPr>
        <w:widowControl/>
        <w:numPr>
          <w:ilvl w:val="0"/>
          <w:numId w:val="27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słownictwo niezbędne do wyrażania opinii na temat garderoby</w:t>
      </w:r>
    </w:p>
    <w:p w14:paraId="0342A7DE" w14:textId="77777777" w:rsidR="009450DB" w:rsidRPr="00226FA9" w:rsidRDefault="009450DB" w:rsidP="009450DB">
      <w:pPr>
        <w:widowControl/>
        <w:numPr>
          <w:ilvl w:val="0"/>
          <w:numId w:val="27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słownictwo związane z kupowaniem odzieży</w:t>
      </w:r>
    </w:p>
    <w:p w14:paraId="2F2E95CA" w14:textId="77777777" w:rsidR="009450DB" w:rsidRPr="00226FA9" w:rsidRDefault="009450DB" w:rsidP="009450DB">
      <w:pPr>
        <w:widowControl/>
        <w:numPr>
          <w:ilvl w:val="0"/>
          <w:numId w:val="27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słownictwo niezbędne do wyrażania zdania na temat kupowania odzieży</w:t>
      </w:r>
    </w:p>
    <w:p w14:paraId="29352B52" w14:textId="77777777" w:rsidR="009450DB" w:rsidRPr="00EF62EC" w:rsidRDefault="009450DB" w:rsidP="00EF62EC">
      <w:pPr>
        <w:widowControl/>
        <w:numPr>
          <w:ilvl w:val="0"/>
          <w:numId w:val="27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nazywa wybrane działy </w:t>
      </w:r>
      <w:r w:rsidRPr="00EF62EC">
        <w:rPr>
          <w:rFonts w:ascii="Times New Roman" w:hAnsi="Times New Roman" w:cs="Times New Roman"/>
        </w:rPr>
        <w:t>w centrum handlowym</w:t>
      </w:r>
    </w:p>
    <w:p w14:paraId="77CBB776" w14:textId="77777777" w:rsidR="009450DB" w:rsidRPr="00226FA9" w:rsidRDefault="009450DB" w:rsidP="009450DB">
      <w:pPr>
        <w:widowControl/>
        <w:numPr>
          <w:ilvl w:val="0"/>
          <w:numId w:val="27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słownictwo związane z pokazem mody</w:t>
      </w:r>
    </w:p>
    <w:p w14:paraId="5D4A1F6E" w14:textId="77777777" w:rsidR="009450DB" w:rsidRPr="00226FA9" w:rsidRDefault="009450DB" w:rsidP="009450DB">
      <w:pPr>
        <w:widowControl/>
        <w:numPr>
          <w:ilvl w:val="0"/>
          <w:numId w:val="27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zna słownictwo niezbędne do wyrażania zdania na temat mody oraz kupowania </w:t>
      </w:r>
    </w:p>
    <w:p w14:paraId="7FA498A6" w14:textId="77777777" w:rsidR="009450DB" w:rsidRPr="00226FA9" w:rsidRDefault="009450DB" w:rsidP="009450DB">
      <w:pPr>
        <w:widowControl/>
        <w:numPr>
          <w:ilvl w:val="0"/>
          <w:numId w:val="27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zasady odmiany przymiotników po rodzajniku określonym, nieokreślonym</w:t>
      </w:r>
      <w:r w:rsidRPr="00226FA9">
        <w:rPr>
          <w:rFonts w:ascii="Times New Roman" w:hAnsi="Times New Roman" w:cs="Times New Roman"/>
          <w:iCs/>
        </w:rPr>
        <w:t>,</w:t>
      </w:r>
      <w:r w:rsidRPr="00226FA9">
        <w:rPr>
          <w:rFonts w:ascii="Times New Roman" w:hAnsi="Times New Roman" w:cs="Times New Roman"/>
        </w:rPr>
        <w:t xml:space="preserve"> po zaimkach dzierżawczych oraz po przeczeniu </w:t>
      </w:r>
      <w:proofErr w:type="spellStart"/>
      <w:r w:rsidRPr="00226FA9">
        <w:rPr>
          <w:rFonts w:ascii="Times New Roman" w:hAnsi="Times New Roman" w:cs="Times New Roman"/>
          <w:i/>
        </w:rPr>
        <w:t>kein</w:t>
      </w:r>
      <w:proofErr w:type="spellEnd"/>
      <w:r w:rsidRPr="00226FA9">
        <w:rPr>
          <w:rFonts w:ascii="Times New Roman" w:hAnsi="Times New Roman" w:cs="Times New Roman"/>
          <w:i/>
        </w:rPr>
        <w:t>/</w:t>
      </w:r>
      <w:proofErr w:type="spellStart"/>
      <w:r w:rsidRPr="00226FA9">
        <w:rPr>
          <w:rFonts w:ascii="Times New Roman" w:hAnsi="Times New Roman" w:cs="Times New Roman"/>
          <w:i/>
        </w:rPr>
        <w:t>keine</w:t>
      </w:r>
      <w:proofErr w:type="spellEnd"/>
    </w:p>
    <w:p w14:paraId="68810267" w14:textId="77777777" w:rsidR="009450DB" w:rsidRPr="00226FA9" w:rsidRDefault="009450DB" w:rsidP="009450DB">
      <w:pPr>
        <w:widowControl/>
        <w:numPr>
          <w:ilvl w:val="0"/>
          <w:numId w:val="27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zasady odmiany przymiotników, gdy rzeczownik występuje bez rodzajnika</w:t>
      </w:r>
    </w:p>
    <w:p w14:paraId="38460B0D" w14:textId="77777777" w:rsidR="009450DB" w:rsidRPr="00226FA9" w:rsidRDefault="009450DB" w:rsidP="009450DB">
      <w:pPr>
        <w:widowControl/>
        <w:numPr>
          <w:ilvl w:val="0"/>
          <w:numId w:val="27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zasady stosowania w wypowiedziach zaimków wskazujących i pytających</w:t>
      </w:r>
    </w:p>
    <w:p w14:paraId="7222BF32" w14:textId="77777777" w:rsidR="009450DB" w:rsidRPr="00226FA9" w:rsidRDefault="009450DB" w:rsidP="009450DB">
      <w:pPr>
        <w:widowControl/>
        <w:numPr>
          <w:ilvl w:val="0"/>
          <w:numId w:val="27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zasady tworzenia zdań złożonych ze spójnikami wymagającymi szyku końcowego</w:t>
      </w:r>
    </w:p>
    <w:p w14:paraId="3A0DDA53" w14:textId="77777777" w:rsidR="009450DB" w:rsidRPr="00226FA9" w:rsidRDefault="009450DB" w:rsidP="009450DB">
      <w:pPr>
        <w:widowControl/>
        <w:numPr>
          <w:ilvl w:val="0"/>
          <w:numId w:val="27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rekcję wybranych czasowników</w:t>
      </w:r>
    </w:p>
    <w:p w14:paraId="407D710D" w14:textId="77777777" w:rsidR="009450DB" w:rsidRPr="00226FA9" w:rsidRDefault="009450DB" w:rsidP="009450DB">
      <w:pPr>
        <w:widowControl/>
        <w:numPr>
          <w:ilvl w:val="0"/>
          <w:numId w:val="27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zasady tworzenia pytań do rekcji czasowników</w:t>
      </w:r>
    </w:p>
    <w:p w14:paraId="2766E3D4" w14:textId="77777777" w:rsidR="009450DB" w:rsidRPr="00226FA9" w:rsidRDefault="009450DB" w:rsidP="009450DB">
      <w:pPr>
        <w:widowControl/>
        <w:numPr>
          <w:ilvl w:val="0"/>
          <w:numId w:val="27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zna zasady odmiany czasownika </w:t>
      </w:r>
      <w:proofErr w:type="spellStart"/>
      <w:r w:rsidRPr="00226FA9">
        <w:rPr>
          <w:rFonts w:ascii="Times New Roman" w:hAnsi="Times New Roman" w:cs="Times New Roman"/>
          <w:i/>
        </w:rPr>
        <w:t>wissen</w:t>
      </w:r>
      <w:proofErr w:type="spellEnd"/>
      <w:r w:rsidRPr="00226FA9">
        <w:rPr>
          <w:rFonts w:ascii="Times New Roman" w:hAnsi="Times New Roman" w:cs="Times New Roman"/>
          <w:i/>
        </w:rPr>
        <w:t xml:space="preserve"> </w:t>
      </w:r>
      <w:r w:rsidRPr="00226FA9">
        <w:rPr>
          <w:rFonts w:ascii="Times New Roman" w:hAnsi="Times New Roman" w:cs="Times New Roman"/>
        </w:rPr>
        <w:t xml:space="preserve">w czasie teraźniejszym </w:t>
      </w:r>
      <w:r w:rsidRPr="00226FA9">
        <w:rPr>
          <w:rFonts w:ascii="Times New Roman" w:hAnsi="Times New Roman" w:cs="Times New Roman"/>
          <w:iCs/>
        </w:rPr>
        <w:t>(</w:t>
      </w:r>
      <w:proofErr w:type="spellStart"/>
      <w:r w:rsidRPr="00226FA9">
        <w:rPr>
          <w:rFonts w:ascii="Times New Roman" w:hAnsi="Times New Roman" w:cs="Times New Roman"/>
          <w:i/>
        </w:rPr>
        <w:t>Präsens</w:t>
      </w:r>
      <w:proofErr w:type="spellEnd"/>
      <w:r w:rsidRPr="00226FA9">
        <w:rPr>
          <w:rFonts w:ascii="Times New Roman" w:hAnsi="Times New Roman" w:cs="Times New Roman"/>
          <w:iCs/>
        </w:rPr>
        <w:t>)</w:t>
      </w:r>
    </w:p>
    <w:p w14:paraId="313F0945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słownictwo związane z wybranymi dziedzinami kultury</w:t>
      </w:r>
    </w:p>
    <w:p w14:paraId="5A5359F5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podstawowe informacje o wybranych gwiazdach Hollywood niemieckiego pochodzenia</w:t>
      </w:r>
    </w:p>
    <w:p w14:paraId="4AAEE731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typy szkół w Niemczech i w Polsce</w:t>
      </w:r>
    </w:p>
    <w:p w14:paraId="32E81ED0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zna zasady odmiany czasowników regularnych i nieregularnych w czasie przeszłym </w:t>
      </w:r>
      <w:r w:rsidRPr="00226FA9">
        <w:rPr>
          <w:rFonts w:ascii="Times New Roman" w:hAnsi="Times New Roman" w:cs="Times New Roman"/>
          <w:iCs/>
        </w:rPr>
        <w:t>(</w:t>
      </w:r>
      <w:proofErr w:type="spellStart"/>
      <w:r w:rsidRPr="00226FA9">
        <w:rPr>
          <w:rFonts w:ascii="Times New Roman" w:hAnsi="Times New Roman" w:cs="Times New Roman"/>
          <w:i/>
        </w:rPr>
        <w:t>Präteritum</w:t>
      </w:r>
      <w:proofErr w:type="spellEnd"/>
      <w:r w:rsidRPr="00226FA9">
        <w:rPr>
          <w:rFonts w:ascii="Times New Roman" w:hAnsi="Times New Roman" w:cs="Times New Roman"/>
          <w:iCs/>
        </w:rPr>
        <w:t>)</w:t>
      </w:r>
    </w:p>
    <w:p w14:paraId="0DF2ED81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zna zasady tworzenia zdań w czasie przeszłym </w:t>
      </w:r>
      <w:r w:rsidRPr="00226FA9">
        <w:rPr>
          <w:rFonts w:ascii="Times New Roman" w:hAnsi="Times New Roman" w:cs="Times New Roman"/>
          <w:iCs/>
        </w:rPr>
        <w:t>(</w:t>
      </w:r>
      <w:proofErr w:type="spellStart"/>
      <w:r w:rsidRPr="00226FA9">
        <w:rPr>
          <w:rFonts w:ascii="Times New Roman" w:hAnsi="Times New Roman" w:cs="Times New Roman"/>
          <w:i/>
        </w:rPr>
        <w:t>Präteritum</w:t>
      </w:r>
      <w:proofErr w:type="spellEnd"/>
      <w:r w:rsidRPr="00226FA9">
        <w:rPr>
          <w:rFonts w:ascii="Times New Roman" w:hAnsi="Times New Roman" w:cs="Times New Roman"/>
          <w:iCs/>
        </w:rPr>
        <w:t>)</w:t>
      </w:r>
    </w:p>
    <w:p w14:paraId="3B8E1C78" w14:textId="77777777" w:rsidR="009450DB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zna zasady tworzenia zdań warunkowych rzeczywistych</w:t>
      </w:r>
    </w:p>
    <w:p w14:paraId="55E700AF" w14:textId="77777777" w:rsidR="009450DB" w:rsidRPr="00E02D95" w:rsidRDefault="009450DB" w:rsidP="00EF62EC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 xml:space="preserve">nie opanował w pełni wiadomości i umiejętności określonych programem nauczania w danej klasie, </w:t>
      </w:r>
      <w:proofErr w:type="spellStart"/>
      <w:r w:rsidRPr="00E02D95">
        <w:rPr>
          <w:rFonts w:ascii="Times New Roman" w:hAnsi="Times New Roman" w:cs="Times New Roman"/>
        </w:rPr>
        <w:t>alerozwiązuje</w:t>
      </w:r>
      <w:proofErr w:type="spellEnd"/>
      <w:r w:rsidRPr="00E02D95">
        <w:rPr>
          <w:rFonts w:ascii="Times New Roman" w:hAnsi="Times New Roman" w:cs="Times New Roman"/>
        </w:rPr>
        <w:t xml:space="preserve"> zadania teoretyczne lub praktyczne o średnim stopniu trudności (niekiedy z pomocą</w:t>
      </w:r>
      <w:r w:rsidR="00EF62EC" w:rsidRPr="00E02D95">
        <w:rPr>
          <w:rFonts w:ascii="Times New Roman" w:hAnsi="Times New Roman" w:cs="Times New Roman"/>
        </w:rPr>
        <w:t xml:space="preserve"> nauczyciela)</w:t>
      </w:r>
    </w:p>
    <w:p w14:paraId="1A12124B" w14:textId="77777777" w:rsidR="00EF62EC" w:rsidRPr="00E02D95" w:rsidRDefault="009450DB" w:rsidP="00EF62EC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 xml:space="preserve"> rozumie proste polecenia nauczyciela</w:t>
      </w:r>
    </w:p>
    <w:p w14:paraId="42547D1F" w14:textId="77777777" w:rsidR="009450DB" w:rsidRPr="00E02D95" w:rsidRDefault="009450DB" w:rsidP="00EF62EC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rozumie wybiórczo treść tekstu słuchanego (po kilkukrotnym wysłuchaniu)</w:t>
      </w:r>
    </w:p>
    <w:p w14:paraId="3E50D8BE" w14:textId="77777777" w:rsidR="009450DB" w:rsidRPr="00E02D95" w:rsidRDefault="009450DB" w:rsidP="00EF62EC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w wypowiedzi ustnej stosuje proste zdania, często z pomocą nauczyciela</w:t>
      </w:r>
    </w:p>
    <w:p w14:paraId="3E97B9A1" w14:textId="77777777" w:rsidR="009450DB" w:rsidRPr="00E02D95" w:rsidRDefault="009450DB" w:rsidP="00EF62EC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czyta wolno, popełnia liczne błędy, często nie rozumie treści tekstu</w:t>
      </w:r>
    </w:p>
    <w:p w14:paraId="5DB92FB3" w14:textId="77777777" w:rsidR="009450DB" w:rsidRPr="00E02D95" w:rsidRDefault="009450DB" w:rsidP="00EF62EC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w wypowiedzi pisemnej popełnia liczne błędy gramatyczne, najczęściej posługuje się prostymi</w:t>
      </w:r>
      <w:r w:rsidR="00EF62EC" w:rsidRPr="00E02D95">
        <w:rPr>
          <w:rFonts w:ascii="Times New Roman" w:hAnsi="Times New Roman" w:cs="Times New Roman"/>
        </w:rPr>
        <w:t xml:space="preserve"> strukturami gramatycznymi</w:t>
      </w:r>
    </w:p>
    <w:p w14:paraId="2467DA8B" w14:textId="77777777" w:rsidR="009450DB" w:rsidRDefault="009450DB" w:rsidP="00EF62EC">
      <w:pPr>
        <w:widowControl/>
        <w:autoSpaceDE/>
        <w:autoSpaceDN/>
        <w:ind w:left="317"/>
        <w:rPr>
          <w:rFonts w:ascii="Times New Roman" w:hAnsi="Times New Roman" w:cs="Times New Roman"/>
        </w:rPr>
      </w:pPr>
    </w:p>
    <w:p w14:paraId="3F37CB48" w14:textId="77777777" w:rsidR="009450DB" w:rsidRPr="00226FA9" w:rsidRDefault="009450DB" w:rsidP="009450DB">
      <w:pPr>
        <w:widowControl/>
        <w:autoSpaceDE/>
        <w:autoSpaceDN/>
        <w:ind w:left="3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  <w:b/>
        </w:rPr>
        <w:t>Na ocenę dobrą</w:t>
      </w:r>
    </w:p>
    <w:p w14:paraId="5A7E5941" w14:textId="77777777" w:rsidR="009450DB" w:rsidRPr="00226FA9" w:rsidRDefault="009450DB" w:rsidP="009450DB">
      <w:pPr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To, co na ocenę dopuszczającą, dostateczną oraz:</w:t>
      </w:r>
    </w:p>
    <w:p w14:paraId="3C32F31F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lastRenderedPageBreak/>
        <w:t>nazywa budynki, instytucje oraz miejsca w mieście i czynności w nich wykonywane</w:t>
      </w:r>
    </w:p>
    <w:p w14:paraId="09A5C44E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stosuje w wypowiedziach nazwy środków transportu</w:t>
      </w:r>
    </w:p>
    <w:p w14:paraId="3768A839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informuje, jakimi środkami transportu można się poruszać w Hamburgu</w:t>
      </w:r>
    </w:p>
    <w:p w14:paraId="450A5BE9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informuje, jakimi środkami transportu porusza się w swoim miejscu zamieszkania</w:t>
      </w:r>
    </w:p>
    <w:p w14:paraId="3974E53E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opisuje zdjęcie</w:t>
      </w:r>
    </w:p>
    <w:p w14:paraId="548B4F11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opisuje krótko drogę ze szkoły nastolatków</w:t>
      </w:r>
    </w:p>
    <w:p w14:paraId="7F652D51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pyta o drogę w mieście</w:t>
      </w:r>
    </w:p>
    <w:p w14:paraId="67887D13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informuje, jak dotrzeć do wybranego miejsca w mieście</w:t>
      </w:r>
    </w:p>
    <w:p w14:paraId="7A333D75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opowiada o życiu nastolatka na wsi</w:t>
      </w:r>
    </w:p>
    <w:p w14:paraId="1AC99F80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opowiada o swoim miejscu zamieszkania</w:t>
      </w:r>
    </w:p>
    <w:p w14:paraId="43F8BDDA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wymienia atrakcje Frankfurtu nad Menem</w:t>
      </w:r>
    </w:p>
    <w:p w14:paraId="3898318F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potrafi kupić bilet na dworcu kolejowym</w:t>
      </w:r>
    </w:p>
    <w:p w14:paraId="41B1FADD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stosuje w wypowiedziach zwroty grzecznościowe</w:t>
      </w:r>
    </w:p>
    <w:p w14:paraId="63F1C7CD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wymienia przyimki z celownikiem i biernikiem</w:t>
      </w:r>
    </w:p>
    <w:p w14:paraId="4D8AE34E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  <w:color w:val="000000"/>
          <w:lang w:eastAsia="de-DE"/>
        </w:rPr>
        <w:t xml:space="preserve">stosuje w wypowiedziach przyimki </w:t>
      </w:r>
      <w:r w:rsidRPr="00226FA9">
        <w:rPr>
          <w:rFonts w:ascii="Times New Roman" w:hAnsi="Times New Roman" w:cs="Times New Roman"/>
        </w:rPr>
        <w:t>z celownikiem i biernikiem popełniając przy tym nieliczne błędy</w:t>
      </w:r>
    </w:p>
    <w:p w14:paraId="643F0D63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tworzy pytania do wybranych wyrażeń przyimkowych</w:t>
      </w:r>
    </w:p>
    <w:p w14:paraId="61F177F0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nazywa części garderoby i wybranych akcesoriów</w:t>
      </w:r>
    </w:p>
    <w:p w14:paraId="07931E63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wyraża opinię na temat garderoby</w:t>
      </w:r>
    </w:p>
    <w:p w14:paraId="32017A88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stosuje w wypowiedziach słownictwo związane z kupowaniem odzieży</w:t>
      </w:r>
    </w:p>
    <w:p w14:paraId="7DC68094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stosuje w wypowiedziach pytania o rozmiar, kolor i cenę ubrań</w:t>
      </w:r>
    </w:p>
    <w:p w14:paraId="433FB16A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nazywa symbole wielkanocne</w:t>
      </w:r>
    </w:p>
    <w:p w14:paraId="7D860EE3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opowiada o zwyczajach wielkanocnych w Niemczech</w:t>
      </w:r>
    </w:p>
    <w:p w14:paraId="1AF62370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nazywa wybrane działy w centrum handlowym</w:t>
      </w:r>
    </w:p>
    <w:p w14:paraId="6FBA34A9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wymienia osobistości niemieckiego świata mody</w:t>
      </w:r>
    </w:p>
    <w:p w14:paraId="55832158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stosuje w wypowiedziach słownictwo niezbędne do wyrażania zdania na temat mody oraz kupowania odzieży</w:t>
      </w:r>
    </w:p>
    <w:p w14:paraId="22A300D1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stosuje w wypowiedziach odmianę przymiotników po rodzajniku określonym, nieokreślonym</w:t>
      </w:r>
      <w:r w:rsidRPr="00226FA9">
        <w:rPr>
          <w:rFonts w:ascii="Times New Roman" w:hAnsi="Times New Roman" w:cs="Times New Roman"/>
          <w:iCs/>
        </w:rPr>
        <w:t>,</w:t>
      </w:r>
      <w:r w:rsidRPr="00226FA9">
        <w:rPr>
          <w:rFonts w:ascii="Times New Roman" w:hAnsi="Times New Roman" w:cs="Times New Roman"/>
        </w:rPr>
        <w:t xml:space="preserve"> po zaimkach dzierżawczych oraz po przeczeniu </w:t>
      </w:r>
      <w:proofErr w:type="spellStart"/>
      <w:r w:rsidRPr="00226FA9">
        <w:rPr>
          <w:rFonts w:ascii="Times New Roman" w:hAnsi="Times New Roman" w:cs="Times New Roman"/>
          <w:i/>
        </w:rPr>
        <w:t>kein</w:t>
      </w:r>
      <w:proofErr w:type="spellEnd"/>
      <w:r w:rsidRPr="00226FA9">
        <w:rPr>
          <w:rFonts w:ascii="Times New Roman" w:hAnsi="Times New Roman" w:cs="Times New Roman"/>
          <w:i/>
        </w:rPr>
        <w:t>/</w:t>
      </w:r>
      <w:proofErr w:type="spellStart"/>
      <w:r w:rsidRPr="00226FA9">
        <w:rPr>
          <w:rFonts w:ascii="Times New Roman" w:hAnsi="Times New Roman" w:cs="Times New Roman"/>
          <w:i/>
        </w:rPr>
        <w:t>keine</w:t>
      </w:r>
      <w:proofErr w:type="spellEnd"/>
      <w:r w:rsidRPr="00226FA9">
        <w:rPr>
          <w:rFonts w:ascii="Times New Roman" w:hAnsi="Times New Roman" w:cs="Times New Roman"/>
          <w:i/>
        </w:rPr>
        <w:t xml:space="preserve"> </w:t>
      </w:r>
      <w:r w:rsidRPr="00226FA9">
        <w:rPr>
          <w:rFonts w:ascii="Times New Roman" w:hAnsi="Times New Roman" w:cs="Times New Roman"/>
        </w:rPr>
        <w:t>popełniając przy tym nieliczne błędy</w:t>
      </w:r>
    </w:p>
    <w:p w14:paraId="62630F37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stosuje w wypowiedziach odmianę przymiotników, gdy rzeczownik występuje bez rodzajnika popełniając przy tym nieliczne błędy</w:t>
      </w:r>
    </w:p>
    <w:p w14:paraId="0D4BA127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stosuje w wypowiedziach zaimki wskazujące i pytające</w:t>
      </w:r>
    </w:p>
    <w:p w14:paraId="2972056C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poprawnie tworzy zdania złożone ze spójnikami wymagającymi szyku końcowego</w:t>
      </w:r>
    </w:p>
    <w:p w14:paraId="1646D92D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stosuje w wypowiedziach rekcję wybranych czasowników popełniając przy tym nieliczne błędy</w:t>
      </w:r>
    </w:p>
    <w:p w14:paraId="37065E21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tworzy pytania do rekcji czasowników</w:t>
      </w:r>
    </w:p>
    <w:p w14:paraId="0A55D61C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3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zna odmianę czasownika </w:t>
      </w:r>
      <w:proofErr w:type="spellStart"/>
      <w:r w:rsidRPr="00226FA9">
        <w:rPr>
          <w:rFonts w:ascii="Times New Roman" w:hAnsi="Times New Roman" w:cs="Times New Roman"/>
          <w:i/>
        </w:rPr>
        <w:t>wissen</w:t>
      </w:r>
      <w:proofErr w:type="spellEnd"/>
      <w:r w:rsidRPr="00226FA9">
        <w:rPr>
          <w:rFonts w:ascii="Times New Roman" w:hAnsi="Times New Roman" w:cs="Times New Roman"/>
        </w:rPr>
        <w:t xml:space="preserve"> w czasie teraźniejszym </w:t>
      </w:r>
      <w:r w:rsidRPr="00226FA9">
        <w:rPr>
          <w:rFonts w:ascii="Times New Roman" w:hAnsi="Times New Roman" w:cs="Times New Roman"/>
          <w:iCs/>
        </w:rPr>
        <w:t>(</w:t>
      </w:r>
      <w:proofErr w:type="spellStart"/>
      <w:r w:rsidRPr="00226FA9">
        <w:rPr>
          <w:rFonts w:ascii="Times New Roman" w:hAnsi="Times New Roman" w:cs="Times New Roman"/>
          <w:i/>
        </w:rPr>
        <w:t>Präsens</w:t>
      </w:r>
      <w:proofErr w:type="spellEnd"/>
      <w:r w:rsidRPr="00226FA9">
        <w:rPr>
          <w:rFonts w:ascii="Times New Roman" w:hAnsi="Times New Roman" w:cs="Times New Roman"/>
          <w:iCs/>
        </w:rPr>
        <w:t>)</w:t>
      </w:r>
      <w:r w:rsidRPr="00226FA9">
        <w:rPr>
          <w:rFonts w:ascii="Times New Roman" w:hAnsi="Times New Roman" w:cs="Times New Roman"/>
        </w:rPr>
        <w:t xml:space="preserve"> w liczbie pojedynczej i mnogiej i stosuje odpowiednie formy czasownika w zdaniach</w:t>
      </w:r>
    </w:p>
    <w:p w14:paraId="1A03938A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opowiada o swoich zainteresowaniach z dzieciństwa</w:t>
      </w:r>
    </w:p>
    <w:p w14:paraId="163FE4C9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nazywa rodzaje książek</w:t>
      </w:r>
    </w:p>
    <w:p w14:paraId="2C38A9B8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nazywa programy telewizyjne i opowiada o ulubionych programach telewizyjnych</w:t>
      </w:r>
    </w:p>
    <w:p w14:paraId="14D3C240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wymienia nazwy gatunków filmowych i niemieckich stacji telewizyjnych</w:t>
      </w:r>
    </w:p>
    <w:p w14:paraId="1ACFD2E4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nazywa zawody i czynności zawodowe</w:t>
      </w:r>
    </w:p>
    <w:p w14:paraId="31DA2CCD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opowiada o swoim wymarzonym zawodzie</w:t>
      </w:r>
    </w:p>
    <w:p w14:paraId="19F58240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wymienia podstawowe informacje o wybranych gwiazdach Hollywood niemieckiego pochodzenia</w:t>
      </w:r>
    </w:p>
    <w:p w14:paraId="7A92998D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nazywa typy szkół w Niemczech i w Polsce</w:t>
      </w:r>
    </w:p>
    <w:p w14:paraId="6519C14A" w14:textId="77777777" w:rsidR="009450DB" w:rsidRPr="00E02D95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odmienia czasowniki regularne i nieregularne w czasie przeszłym </w:t>
      </w:r>
      <w:r w:rsidRPr="00226FA9">
        <w:rPr>
          <w:rFonts w:ascii="Times New Roman" w:hAnsi="Times New Roman" w:cs="Times New Roman"/>
          <w:iCs/>
        </w:rPr>
        <w:t>(</w:t>
      </w:r>
      <w:proofErr w:type="spellStart"/>
      <w:r w:rsidRPr="00226FA9">
        <w:rPr>
          <w:rFonts w:ascii="Times New Roman" w:hAnsi="Times New Roman" w:cs="Times New Roman"/>
          <w:i/>
        </w:rPr>
        <w:t>Präteritum</w:t>
      </w:r>
      <w:proofErr w:type="spellEnd"/>
      <w:r w:rsidRPr="00226FA9">
        <w:rPr>
          <w:rFonts w:ascii="Times New Roman" w:hAnsi="Times New Roman" w:cs="Times New Roman"/>
          <w:iCs/>
        </w:rPr>
        <w:t xml:space="preserve">) popełniając przy tym nieliczne </w:t>
      </w:r>
      <w:r w:rsidRPr="00E02D95">
        <w:rPr>
          <w:rFonts w:ascii="Times New Roman" w:hAnsi="Times New Roman" w:cs="Times New Roman"/>
          <w:iCs/>
        </w:rPr>
        <w:t>błędy</w:t>
      </w:r>
    </w:p>
    <w:p w14:paraId="28191285" w14:textId="77777777" w:rsidR="009450DB" w:rsidRPr="00E02D95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 xml:space="preserve">tworzy zdania w czasie przeszłym </w:t>
      </w:r>
      <w:r w:rsidRPr="00E02D95">
        <w:rPr>
          <w:rFonts w:ascii="Times New Roman" w:hAnsi="Times New Roman" w:cs="Times New Roman"/>
          <w:iCs/>
        </w:rPr>
        <w:t>(</w:t>
      </w:r>
      <w:proofErr w:type="spellStart"/>
      <w:r w:rsidRPr="00E02D95">
        <w:rPr>
          <w:rFonts w:ascii="Times New Roman" w:hAnsi="Times New Roman" w:cs="Times New Roman"/>
          <w:i/>
        </w:rPr>
        <w:t>Präteritum</w:t>
      </w:r>
      <w:proofErr w:type="spellEnd"/>
      <w:r w:rsidRPr="00E02D95">
        <w:rPr>
          <w:rFonts w:ascii="Times New Roman" w:hAnsi="Times New Roman" w:cs="Times New Roman"/>
          <w:iCs/>
        </w:rPr>
        <w:t>) popełniając przy tym nieliczne błędy</w:t>
      </w:r>
    </w:p>
    <w:p w14:paraId="64E83B9A" w14:textId="77777777" w:rsidR="009450DB" w:rsidRPr="00E02D95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tworzy zdania warunkowe rzeczywiste</w:t>
      </w:r>
      <w:r w:rsidRPr="00E02D95">
        <w:rPr>
          <w:rFonts w:ascii="Times New Roman" w:hAnsi="Times New Roman" w:cs="Times New Roman"/>
          <w:iCs/>
        </w:rPr>
        <w:t xml:space="preserve"> popełniając przy tym nieliczne błędy</w:t>
      </w:r>
    </w:p>
    <w:p w14:paraId="3C436121" w14:textId="77777777" w:rsidR="009450DB" w:rsidRPr="00E02D95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tworzy wypowiedzi w czasie przyszłym (</w:t>
      </w:r>
      <w:r w:rsidRPr="00E02D95">
        <w:rPr>
          <w:rFonts w:ascii="Times New Roman" w:hAnsi="Times New Roman" w:cs="Times New Roman"/>
          <w:i/>
        </w:rPr>
        <w:t>Futur I</w:t>
      </w:r>
      <w:r w:rsidRPr="00E02D95">
        <w:rPr>
          <w:rFonts w:ascii="Times New Roman" w:hAnsi="Times New Roman" w:cs="Times New Roman"/>
          <w:iCs/>
        </w:rPr>
        <w:t>) popełniając przy tym nieliczne błędy</w:t>
      </w:r>
    </w:p>
    <w:p w14:paraId="7FF21530" w14:textId="77777777" w:rsidR="009450DB" w:rsidRPr="00E02D95" w:rsidRDefault="009450DB" w:rsidP="00EF62EC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nie opanował w pełni wiadomości i umiejętności określonych programem nauczania w danej klasie, al</w:t>
      </w:r>
      <w:r w:rsidR="00EF62EC" w:rsidRPr="00E02D95">
        <w:rPr>
          <w:rFonts w:ascii="Times New Roman" w:hAnsi="Times New Roman" w:cs="Times New Roman"/>
        </w:rPr>
        <w:t xml:space="preserve">e </w:t>
      </w:r>
      <w:r w:rsidRPr="00E02D95">
        <w:rPr>
          <w:rFonts w:ascii="Times New Roman" w:hAnsi="Times New Roman" w:cs="Times New Roman"/>
        </w:rPr>
        <w:t>poprawnie stosuje zdobytą wiedzę do samodzielnego rozwiązywania zada</w:t>
      </w:r>
      <w:r w:rsidR="00EF62EC" w:rsidRPr="00E02D95">
        <w:rPr>
          <w:rFonts w:ascii="Times New Roman" w:hAnsi="Times New Roman" w:cs="Times New Roman"/>
        </w:rPr>
        <w:t>ń</w:t>
      </w:r>
    </w:p>
    <w:p w14:paraId="0523C95A" w14:textId="77777777" w:rsidR="009450DB" w:rsidRPr="00E02D95" w:rsidRDefault="009450DB" w:rsidP="00EF62EC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dobrze rozumie wypowiedzi nauczyciela i kolegów</w:t>
      </w:r>
    </w:p>
    <w:p w14:paraId="48F03F5C" w14:textId="77777777" w:rsidR="009450DB" w:rsidRPr="00E02D95" w:rsidRDefault="009450DB" w:rsidP="00EF62EC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dobrze rozumie treść tekstu słuchanego</w:t>
      </w:r>
    </w:p>
    <w:p w14:paraId="43BB9911" w14:textId="77777777" w:rsidR="00EF62EC" w:rsidRPr="00E02D95" w:rsidRDefault="009450DB" w:rsidP="00EF62EC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w wypowiedzi ustnej popełnia nieliczne błędy</w:t>
      </w:r>
    </w:p>
    <w:p w14:paraId="0EEC098E" w14:textId="77777777" w:rsidR="00EF62EC" w:rsidRPr="00E02D95" w:rsidRDefault="009450DB" w:rsidP="00EF62EC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dobrze</w:t>
      </w:r>
      <w:r w:rsidR="00EF62EC" w:rsidRPr="00E02D95">
        <w:rPr>
          <w:rFonts w:ascii="Times New Roman" w:hAnsi="Times New Roman" w:cs="Times New Roman"/>
        </w:rPr>
        <w:t xml:space="preserve"> rozumie treść czytanego tekstu</w:t>
      </w:r>
    </w:p>
    <w:p w14:paraId="1037410A" w14:textId="77777777" w:rsidR="009450DB" w:rsidRPr="00E02D95" w:rsidRDefault="009450DB" w:rsidP="00EF62EC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lastRenderedPageBreak/>
        <w:t>samodzielnie konstruuje krótką wypowiedź pisemną, popełniając nieliczne błędy</w:t>
      </w:r>
    </w:p>
    <w:p w14:paraId="32C6D5CE" w14:textId="77777777" w:rsidR="009450DB" w:rsidRPr="00EF62EC" w:rsidRDefault="009450DB" w:rsidP="00EF62EC">
      <w:pPr>
        <w:widowControl/>
        <w:autoSpaceDE/>
        <w:autoSpaceDN/>
        <w:ind w:left="317"/>
        <w:rPr>
          <w:rFonts w:ascii="Times New Roman" w:hAnsi="Times New Roman" w:cs="Times New Roman"/>
        </w:rPr>
      </w:pPr>
    </w:p>
    <w:p w14:paraId="11050A05" w14:textId="77777777" w:rsidR="009450DB" w:rsidRPr="00226FA9" w:rsidRDefault="009450DB" w:rsidP="009450DB">
      <w:pPr>
        <w:rPr>
          <w:rFonts w:ascii="Times New Roman" w:hAnsi="Times New Roman" w:cs="Times New Roman"/>
          <w:b/>
        </w:rPr>
      </w:pPr>
      <w:r w:rsidRPr="00226FA9">
        <w:rPr>
          <w:rFonts w:ascii="Times New Roman" w:hAnsi="Times New Roman" w:cs="Times New Roman"/>
          <w:b/>
        </w:rPr>
        <w:t>Na ocenę bardzo dobrą</w:t>
      </w:r>
    </w:p>
    <w:p w14:paraId="095E0E8D" w14:textId="77777777" w:rsidR="009450DB" w:rsidRPr="00226FA9" w:rsidRDefault="009450DB" w:rsidP="009450DB">
      <w:pPr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To, co na ocenę dopuszczającą, dostateczną, dobrą oraz:</w:t>
      </w:r>
    </w:p>
    <w:p w14:paraId="7860FB8E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opisuje dokładnie drogę ze szkoły nastolatków</w:t>
      </w:r>
    </w:p>
    <w:p w14:paraId="3B9F699A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nazywa środki transportu do szkół dzieci w Niemczech</w:t>
      </w:r>
    </w:p>
    <w:p w14:paraId="6DA30BE3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opowiada obszernie o drodze do szkoły dzieci w Niemczech</w:t>
      </w:r>
    </w:p>
    <w:p w14:paraId="230C0697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umie uzyskiwać informacje na temat odlotu samolotu</w:t>
      </w:r>
    </w:p>
    <w:p w14:paraId="1F65A3E7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  <w:color w:val="000000"/>
          <w:lang w:eastAsia="de-DE"/>
        </w:rPr>
        <w:t xml:space="preserve">bezbłędnie stosuje w wypowiedziach przyimki </w:t>
      </w:r>
      <w:r w:rsidRPr="00226FA9">
        <w:rPr>
          <w:rFonts w:ascii="Times New Roman" w:hAnsi="Times New Roman" w:cs="Times New Roman"/>
        </w:rPr>
        <w:t>z celownikiem i biernikiem</w:t>
      </w:r>
    </w:p>
    <w:p w14:paraId="194D8E9E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tworzy pytania do wyrażeń przyimkowych</w:t>
      </w:r>
    </w:p>
    <w:p w14:paraId="4F64F1A1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opowiada o problemach nastolatków</w:t>
      </w:r>
    </w:p>
    <w:p w14:paraId="6E968A19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wyraża zdanie na temat kupowania odzieży</w:t>
      </w:r>
    </w:p>
    <w:p w14:paraId="203CCE68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opowiada o możliwościach robienia zakupów w Berlinie</w:t>
      </w:r>
    </w:p>
    <w:p w14:paraId="57C71FDB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stosuje w wypowiedziach słownictwo związane z pokazem mody</w:t>
      </w:r>
    </w:p>
    <w:p w14:paraId="0D1DF79E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bezbłędnie stosuje w wypowiedziach odmianę przymiotników po rodzajniku określonym, nieokreślonym</w:t>
      </w:r>
      <w:r w:rsidRPr="00226FA9">
        <w:rPr>
          <w:rFonts w:ascii="Times New Roman" w:hAnsi="Times New Roman" w:cs="Times New Roman"/>
          <w:iCs/>
        </w:rPr>
        <w:t>,</w:t>
      </w:r>
      <w:r w:rsidRPr="00226FA9">
        <w:rPr>
          <w:rFonts w:ascii="Times New Roman" w:hAnsi="Times New Roman" w:cs="Times New Roman"/>
        </w:rPr>
        <w:t xml:space="preserve"> po zaimkach dzierżawczych oraz po przeczeniu </w:t>
      </w:r>
      <w:proofErr w:type="spellStart"/>
      <w:r w:rsidRPr="00226FA9">
        <w:rPr>
          <w:rFonts w:ascii="Times New Roman" w:hAnsi="Times New Roman" w:cs="Times New Roman"/>
          <w:i/>
        </w:rPr>
        <w:t>kein</w:t>
      </w:r>
      <w:proofErr w:type="spellEnd"/>
      <w:r w:rsidRPr="00226FA9">
        <w:rPr>
          <w:rFonts w:ascii="Times New Roman" w:hAnsi="Times New Roman" w:cs="Times New Roman"/>
          <w:i/>
        </w:rPr>
        <w:t>/</w:t>
      </w:r>
      <w:proofErr w:type="spellStart"/>
      <w:r w:rsidRPr="00226FA9">
        <w:rPr>
          <w:rFonts w:ascii="Times New Roman" w:hAnsi="Times New Roman" w:cs="Times New Roman"/>
          <w:i/>
        </w:rPr>
        <w:t>keine</w:t>
      </w:r>
      <w:proofErr w:type="spellEnd"/>
    </w:p>
    <w:p w14:paraId="51B120D2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bezbłędnie stosuje w wypowiedziach odmianę przymiotników, gdy rzeczownik występuje bez rodzajnika</w:t>
      </w:r>
    </w:p>
    <w:p w14:paraId="1344E984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stosuje w wypowiedziach zaimki wskazujące i pytające</w:t>
      </w:r>
    </w:p>
    <w:p w14:paraId="55BF1C88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bezbłędnie tworzy zdania złożone ze spójnikami wymagającymi szyku końcowego</w:t>
      </w:r>
    </w:p>
    <w:p w14:paraId="1FB6745C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bezbłędnie stosuje w wypowiedziach rekcję wybranych czasowników</w:t>
      </w:r>
    </w:p>
    <w:p w14:paraId="359AB6ED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tworzy pytania do rekcji czasowników</w:t>
      </w:r>
    </w:p>
    <w:p w14:paraId="0B688335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zna odmianę czasownika </w:t>
      </w:r>
      <w:proofErr w:type="spellStart"/>
      <w:r w:rsidRPr="00226FA9">
        <w:rPr>
          <w:rFonts w:ascii="Times New Roman" w:hAnsi="Times New Roman" w:cs="Times New Roman"/>
          <w:i/>
        </w:rPr>
        <w:t>wissen</w:t>
      </w:r>
      <w:proofErr w:type="spellEnd"/>
      <w:r w:rsidRPr="00226FA9">
        <w:rPr>
          <w:rFonts w:ascii="Times New Roman" w:hAnsi="Times New Roman" w:cs="Times New Roman"/>
        </w:rPr>
        <w:t xml:space="preserve"> w czasie teraźniejszym </w:t>
      </w:r>
      <w:r w:rsidRPr="00226FA9">
        <w:rPr>
          <w:rFonts w:ascii="Times New Roman" w:hAnsi="Times New Roman" w:cs="Times New Roman"/>
          <w:iCs/>
        </w:rPr>
        <w:t>(</w:t>
      </w:r>
      <w:proofErr w:type="spellStart"/>
      <w:r w:rsidRPr="00226FA9">
        <w:rPr>
          <w:rFonts w:ascii="Times New Roman" w:hAnsi="Times New Roman" w:cs="Times New Roman"/>
          <w:i/>
        </w:rPr>
        <w:t>Präsens</w:t>
      </w:r>
      <w:proofErr w:type="spellEnd"/>
      <w:r w:rsidRPr="00226FA9">
        <w:rPr>
          <w:rFonts w:ascii="Times New Roman" w:hAnsi="Times New Roman" w:cs="Times New Roman"/>
          <w:iCs/>
        </w:rPr>
        <w:t>)</w:t>
      </w:r>
      <w:r w:rsidRPr="00226FA9">
        <w:rPr>
          <w:rFonts w:ascii="Times New Roman" w:hAnsi="Times New Roman" w:cs="Times New Roman"/>
        </w:rPr>
        <w:t xml:space="preserve"> w liczbie pojedynczej    i mnogiej i bezbłędnie stosuje odpowiednie formy czasownika w zdaniach</w:t>
      </w:r>
    </w:p>
    <w:p w14:paraId="437E4B51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stosuje w wypowiedziach słownictwo związane z wybranymi dziedzinami kultury</w:t>
      </w:r>
    </w:p>
    <w:p w14:paraId="5F1C2BB4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nazywa miejsca pracy i czynności tam wykonywane</w:t>
      </w:r>
    </w:p>
    <w:p w14:paraId="56C58AF4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wypowiada się na temat kieszonkowego i pracy młodocianych</w:t>
      </w:r>
    </w:p>
    <w:p w14:paraId="7370A86D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bezbłędnie odmienia czasowniki regularne i nieregularne w czasie przeszłym </w:t>
      </w:r>
      <w:r w:rsidRPr="00226FA9">
        <w:rPr>
          <w:rFonts w:ascii="Times New Roman" w:hAnsi="Times New Roman" w:cs="Times New Roman"/>
          <w:iCs/>
        </w:rPr>
        <w:t>(</w:t>
      </w:r>
      <w:proofErr w:type="spellStart"/>
      <w:r w:rsidRPr="00226FA9">
        <w:rPr>
          <w:rFonts w:ascii="Times New Roman" w:hAnsi="Times New Roman" w:cs="Times New Roman"/>
          <w:i/>
        </w:rPr>
        <w:t>Präteritum</w:t>
      </w:r>
      <w:proofErr w:type="spellEnd"/>
      <w:r w:rsidRPr="00226FA9">
        <w:rPr>
          <w:rFonts w:ascii="Times New Roman" w:hAnsi="Times New Roman" w:cs="Times New Roman"/>
          <w:iCs/>
        </w:rPr>
        <w:t xml:space="preserve">) </w:t>
      </w:r>
    </w:p>
    <w:p w14:paraId="43FA4C1E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 xml:space="preserve">bezbłędnie tworzy zdania w czasie przeszłym </w:t>
      </w:r>
      <w:r w:rsidRPr="00226FA9">
        <w:rPr>
          <w:rFonts w:ascii="Times New Roman" w:hAnsi="Times New Roman" w:cs="Times New Roman"/>
          <w:iCs/>
        </w:rPr>
        <w:t>(</w:t>
      </w:r>
      <w:proofErr w:type="spellStart"/>
      <w:r w:rsidRPr="00226FA9">
        <w:rPr>
          <w:rFonts w:ascii="Times New Roman" w:hAnsi="Times New Roman" w:cs="Times New Roman"/>
          <w:i/>
        </w:rPr>
        <w:t>Präteritum</w:t>
      </w:r>
      <w:proofErr w:type="spellEnd"/>
      <w:r w:rsidRPr="00226FA9">
        <w:rPr>
          <w:rFonts w:ascii="Times New Roman" w:hAnsi="Times New Roman" w:cs="Times New Roman"/>
          <w:iCs/>
        </w:rPr>
        <w:t xml:space="preserve">) </w:t>
      </w:r>
    </w:p>
    <w:p w14:paraId="7446F1BD" w14:textId="77777777" w:rsidR="009450DB" w:rsidRPr="00226FA9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226FA9">
        <w:rPr>
          <w:rFonts w:ascii="Times New Roman" w:hAnsi="Times New Roman" w:cs="Times New Roman"/>
        </w:rPr>
        <w:t>bezbłędnie tworzy zdania warunkowe rzeczywiste</w:t>
      </w:r>
    </w:p>
    <w:p w14:paraId="60B4CD81" w14:textId="77777777" w:rsidR="009450DB" w:rsidRPr="00E02D95" w:rsidRDefault="009450DB" w:rsidP="009450DB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bezbłędnie tworzy wypowiedzi w czasie przyszłym (</w:t>
      </w:r>
      <w:r w:rsidRPr="00E02D95">
        <w:rPr>
          <w:rFonts w:ascii="Times New Roman" w:hAnsi="Times New Roman" w:cs="Times New Roman"/>
          <w:i/>
        </w:rPr>
        <w:t>Futur I</w:t>
      </w:r>
      <w:r w:rsidRPr="00E02D95">
        <w:rPr>
          <w:rFonts w:ascii="Times New Roman" w:hAnsi="Times New Roman" w:cs="Times New Roman"/>
          <w:iCs/>
        </w:rPr>
        <w:t xml:space="preserve">) </w:t>
      </w:r>
    </w:p>
    <w:p w14:paraId="133CB2CB" w14:textId="77777777" w:rsidR="00EF62EC" w:rsidRPr="00E02D95" w:rsidRDefault="009450DB" w:rsidP="00EF62EC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opanował pełny zakres wiadomości i umiejętności określonych programem nauczania w danej klasie</w:t>
      </w:r>
    </w:p>
    <w:p w14:paraId="1AA3E2ED" w14:textId="77777777" w:rsidR="009450DB" w:rsidRPr="00E02D95" w:rsidRDefault="009450DB" w:rsidP="00EF62EC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bardzo dobrze rozumie wypowiedzi nauczyciela i kolegów</w:t>
      </w:r>
    </w:p>
    <w:p w14:paraId="1C455506" w14:textId="77777777" w:rsidR="009450DB" w:rsidRPr="00E02D95" w:rsidRDefault="009450DB" w:rsidP="00EF62EC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bardzo dobrze rozumie treść tekstu słuchanego</w:t>
      </w:r>
    </w:p>
    <w:p w14:paraId="2ADB8020" w14:textId="77777777" w:rsidR="009450DB" w:rsidRPr="00E02D95" w:rsidRDefault="009450DB" w:rsidP="00EF62EC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w wypowiedzi ustnej prezentuje bardzo dobre opanowanie struktur leksykalno-gramatycznych</w:t>
      </w:r>
    </w:p>
    <w:p w14:paraId="41CF2743" w14:textId="77777777" w:rsidR="009450DB" w:rsidRPr="00E02D95" w:rsidRDefault="009450DB" w:rsidP="00EF62EC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 xml:space="preserve">czyta płynnie, w szybkim tempie, rozumie treść czytanego tekstu, zwraca uwagę na akcent zdaniowy </w:t>
      </w:r>
      <w:r w:rsidR="00EF62EC" w:rsidRPr="00E02D95">
        <w:rPr>
          <w:rFonts w:ascii="Times New Roman" w:hAnsi="Times New Roman" w:cs="Times New Roman"/>
        </w:rPr>
        <w:t xml:space="preserve"> i wyrazowy</w:t>
      </w:r>
    </w:p>
    <w:p w14:paraId="432214CC" w14:textId="77777777" w:rsidR="00EF62EC" w:rsidRPr="00E02D95" w:rsidRDefault="009450DB" w:rsidP="00EF62EC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potrafi samodzielnie napisać krótki tekst użytkowy</w:t>
      </w:r>
    </w:p>
    <w:p w14:paraId="0D84BFB0" w14:textId="77777777" w:rsidR="00EF62EC" w:rsidRDefault="00EF62EC" w:rsidP="00EF62EC">
      <w:pPr>
        <w:widowControl/>
        <w:autoSpaceDE/>
        <w:autoSpaceDN/>
        <w:ind w:left="33"/>
        <w:rPr>
          <w:rFonts w:ascii="Times New Roman" w:hAnsi="Times New Roman" w:cs="Times New Roman"/>
        </w:rPr>
      </w:pPr>
    </w:p>
    <w:p w14:paraId="38BA73CB" w14:textId="77777777" w:rsidR="00EF62EC" w:rsidRPr="00EF62EC" w:rsidRDefault="00EF62EC" w:rsidP="00EF62EC">
      <w:pPr>
        <w:widowControl/>
        <w:autoSpaceDE/>
        <w:autoSpaceDN/>
        <w:ind w:left="33"/>
        <w:rPr>
          <w:rFonts w:ascii="Times New Roman" w:hAnsi="Times New Roman" w:cs="Times New Roman"/>
        </w:rPr>
      </w:pPr>
      <w:r w:rsidRPr="00EF62EC">
        <w:rPr>
          <w:rFonts w:ascii="Times New Roman" w:hAnsi="Times New Roman" w:cs="Times New Roman"/>
          <w:b/>
        </w:rPr>
        <w:t>Na ocenę celującą</w:t>
      </w:r>
    </w:p>
    <w:p w14:paraId="63F8F6B4" w14:textId="77777777" w:rsidR="00EF62EC" w:rsidRPr="00E02D95" w:rsidRDefault="00EF62EC" w:rsidP="00EF62EC">
      <w:pPr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 xml:space="preserve">To, co na ocenę dopuszczającą, dostateczną, dobrą i bardzo dobrą potrafi wykonać bezbłędnie oraz: </w:t>
      </w:r>
    </w:p>
    <w:p w14:paraId="611D4DED" w14:textId="77777777" w:rsidR="009450DB" w:rsidRPr="00E02D95" w:rsidRDefault="009450DB" w:rsidP="00EF62EC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E02D95">
        <w:rPr>
          <w:rFonts w:ascii="Times New Roman" w:eastAsia="Times New Roman" w:hAnsi="Times New Roman" w:cs="Times New Roman"/>
        </w:rPr>
        <w:t>posiada wiedzę i umiejętności znacznie wykraczające poza wymagania edukacyjne wynikające z</w:t>
      </w:r>
    </w:p>
    <w:p w14:paraId="3C436493" w14:textId="77777777" w:rsidR="00EF62EC" w:rsidRPr="00E02D95" w:rsidRDefault="009450DB" w:rsidP="00EF62EC">
      <w:pPr>
        <w:rPr>
          <w:rFonts w:ascii="Times New Roman" w:eastAsia="Times New Roman" w:hAnsi="Times New Roman" w:cs="Times New Roman"/>
        </w:rPr>
      </w:pPr>
      <w:r w:rsidRPr="00E02D95">
        <w:rPr>
          <w:rFonts w:ascii="Times New Roman" w:eastAsia="Times New Roman" w:hAnsi="Times New Roman" w:cs="Times New Roman"/>
        </w:rPr>
        <w:t xml:space="preserve"> podstawy programowej i ze zre</w:t>
      </w:r>
      <w:r w:rsidR="00EF62EC" w:rsidRPr="00E02D95">
        <w:rPr>
          <w:rFonts w:ascii="Times New Roman" w:eastAsia="Times New Roman" w:hAnsi="Times New Roman" w:cs="Times New Roman"/>
        </w:rPr>
        <w:t>alizowanego programu nauczania</w:t>
      </w:r>
    </w:p>
    <w:p w14:paraId="00762F54" w14:textId="77777777" w:rsidR="009450DB" w:rsidRPr="00E02D95" w:rsidRDefault="009450DB" w:rsidP="00EF62EC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 xml:space="preserve">systematycznie rozwiązuje </w:t>
      </w:r>
      <w:r w:rsidR="00EF62EC" w:rsidRPr="00E02D95">
        <w:rPr>
          <w:rFonts w:ascii="Times New Roman" w:hAnsi="Times New Roman" w:cs="Times New Roman"/>
        </w:rPr>
        <w:t xml:space="preserve">dodatkowe </w:t>
      </w:r>
      <w:r w:rsidRPr="00E02D95">
        <w:rPr>
          <w:rFonts w:ascii="Times New Roman" w:hAnsi="Times New Roman" w:cs="Times New Roman"/>
        </w:rPr>
        <w:t>ćwiczenia wykraczające poza materiał lekcyjny (zgodnie z</w:t>
      </w:r>
    </w:p>
    <w:p w14:paraId="51024769" w14:textId="77777777" w:rsidR="009450DB" w:rsidRPr="00E02D95" w:rsidRDefault="009450DB" w:rsidP="00EF62EC">
      <w:pPr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wcześniejszy</w:t>
      </w:r>
      <w:r w:rsidR="00EF62EC" w:rsidRPr="00E02D95">
        <w:rPr>
          <w:rFonts w:ascii="Times New Roman" w:hAnsi="Times New Roman" w:cs="Times New Roman"/>
        </w:rPr>
        <w:t>mi ustaleniami z nauczycielem)</w:t>
      </w:r>
    </w:p>
    <w:p w14:paraId="5F7A7331" w14:textId="77777777" w:rsidR="00EF62EC" w:rsidRPr="00E02D95" w:rsidRDefault="009450DB" w:rsidP="00EF62EC">
      <w:pPr>
        <w:widowControl/>
        <w:numPr>
          <w:ilvl w:val="0"/>
          <w:numId w:val="28"/>
        </w:numPr>
        <w:autoSpaceDE/>
        <w:autoSpaceDN/>
        <w:ind w:left="317" w:hanging="284"/>
        <w:rPr>
          <w:rFonts w:ascii="Times New Roman" w:hAnsi="Times New Roman" w:cs="Times New Roman"/>
        </w:rPr>
      </w:pPr>
      <w:r w:rsidRPr="00E02D95">
        <w:rPr>
          <w:rFonts w:ascii="Times New Roman" w:hAnsi="Times New Roman" w:cs="Times New Roman"/>
        </w:rPr>
        <w:t>bierze udział w k</w:t>
      </w:r>
      <w:r w:rsidR="00EF62EC" w:rsidRPr="00E02D95">
        <w:rPr>
          <w:rFonts w:ascii="Times New Roman" w:hAnsi="Times New Roman" w:cs="Times New Roman"/>
        </w:rPr>
        <w:t>onkursach z języka niemieckiego</w:t>
      </w:r>
    </w:p>
    <w:p w14:paraId="3D9BF347" w14:textId="531A4E25" w:rsidR="00FE107C" w:rsidRPr="00990FEA" w:rsidRDefault="00FE107C">
      <w:pPr>
        <w:rPr>
          <w:rFonts w:ascii="Times New Roman" w:hAnsi="Times New Roman" w:cs="Times New Roman"/>
        </w:rPr>
      </w:pPr>
    </w:p>
    <w:sectPr w:rsidR="00FE107C" w:rsidRPr="00990FEA" w:rsidSect="00DE1147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56911" w14:textId="77777777" w:rsidR="008D0BB3" w:rsidRDefault="008D0BB3" w:rsidP="00FE107C">
      <w:r>
        <w:separator/>
      </w:r>
    </w:p>
  </w:endnote>
  <w:endnote w:type="continuationSeparator" w:id="0">
    <w:p w14:paraId="00A8C9F5" w14:textId="77777777" w:rsidR="008D0BB3" w:rsidRDefault="008D0BB3" w:rsidP="00FE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4450"/>
      <w:docPartObj>
        <w:docPartGallery w:val="Page Numbers (Bottom of Page)"/>
        <w:docPartUnique/>
      </w:docPartObj>
    </w:sdtPr>
    <w:sdtContent>
      <w:p w14:paraId="1E7AB878" w14:textId="77777777" w:rsidR="00EB5A32" w:rsidRDefault="002D61A1">
        <w:pPr>
          <w:pStyle w:val="Stopka"/>
          <w:jc w:val="right"/>
        </w:pPr>
        <w:r>
          <w:rPr>
            <w:noProof/>
          </w:rPr>
          <w:fldChar w:fldCharType="begin"/>
        </w:r>
        <w:r w:rsidR="003674D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15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03905C" w14:textId="77777777" w:rsidR="00EB5A32" w:rsidRDefault="00EB5A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92D21" w14:textId="77777777" w:rsidR="008D0BB3" w:rsidRDefault="008D0BB3" w:rsidP="00FE107C">
      <w:r>
        <w:separator/>
      </w:r>
    </w:p>
  </w:footnote>
  <w:footnote w:type="continuationSeparator" w:id="0">
    <w:p w14:paraId="5D64D404" w14:textId="77777777" w:rsidR="008D0BB3" w:rsidRDefault="008D0BB3" w:rsidP="00FE1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67E4A5A"/>
    <w:multiLevelType w:val="hybridMultilevel"/>
    <w:tmpl w:val="696CB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34C10"/>
    <w:multiLevelType w:val="hybridMultilevel"/>
    <w:tmpl w:val="60704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E761F"/>
    <w:multiLevelType w:val="hybridMultilevel"/>
    <w:tmpl w:val="28908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A53B7"/>
    <w:multiLevelType w:val="hybridMultilevel"/>
    <w:tmpl w:val="B352D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504EF"/>
    <w:multiLevelType w:val="hybridMultilevel"/>
    <w:tmpl w:val="C6DEDA8C"/>
    <w:lvl w:ilvl="0" w:tplc="B654357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6223C"/>
    <w:multiLevelType w:val="hybridMultilevel"/>
    <w:tmpl w:val="4ACE1F92"/>
    <w:numStyleLink w:val="Zaimportowanystyl87"/>
  </w:abstractNum>
  <w:abstractNum w:abstractNumId="12" w15:restartNumberingAfterBreak="0">
    <w:nsid w:val="1D020ED2"/>
    <w:multiLevelType w:val="hybridMultilevel"/>
    <w:tmpl w:val="827AEF34"/>
    <w:lvl w:ilvl="0" w:tplc="339673A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35D39"/>
    <w:multiLevelType w:val="hybridMultilevel"/>
    <w:tmpl w:val="20E2E5C6"/>
    <w:styleLink w:val="Zaimportowanystyl88"/>
    <w:lvl w:ilvl="0" w:tplc="8556DB96">
      <w:start w:val="1"/>
      <w:numFmt w:val="bullet"/>
      <w:lvlText w:val="➢"/>
      <w:lvlJc w:val="left"/>
      <w:pPr>
        <w:ind w:left="1445" w:hanging="3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E781734">
      <w:start w:val="1"/>
      <w:numFmt w:val="bullet"/>
      <w:lvlText w:val="o"/>
      <w:lvlJc w:val="left"/>
      <w:pPr>
        <w:tabs>
          <w:tab w:val="left" w:pos="1410"/>
        </w:tabs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318C6D2">
      <w:start w:val="1"/>
      <w:numFmt w:val="bullet"/>
      <w:lvlText w:val="▪"/>
      <w:lvlJc w:val="left"/>
      <w:pPr>
        <w:tabs>
          <w:tab w:val="left" w:pos="1410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4A48FA">
      <w:start w:val="1"/>
      <w:numFmt w:val="bullet"/>
      <w:lvlText w:val="•"/>
      <w:lvlJc w:val="left"/>
      <w:pPr>
        <w:tabs>
          <w:tab w:val="left" w:pos="1410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7E4DFDC">
      <w:start w:val="1"/>
      <w:numFmt w:val="bullet"/>
      <w:lvlText w:val="o"/>
      <w:lvlJc w:val="left"/>
      <w:pPr>
        <w:tabs>
          <w:tab w:val="left" w:pos="1410"/>
        </w:tabs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06EB6A6">
      <w:start w:val="1"/>
      <w:numFmt w:val="bullet"/>
      <w:lvlText w:val="▪"/>
      <w:lvlJc w:val="left"/>
      <w:pPr>
        <w:tabs>
          <w:tab w:val="left" w:pos="1410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6D498EC">
      <w:start w:val="1"/>
      <w:numFmt w:val="bullet"/>
      <w:lvlText w:val="•"/>
      <w:lvlJc w:val="left"/>
      <w:pPr>
        <w:tabs>
          <w:tab w:val="left" w:pos="1410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FFEA900">
      <w:start w:val="1"/>
      <w:numFmt w:val="bullet"/>
      <w:lvlText w:val="o"/>
      <w:lvlJc w:val="left"/>
      <w:pPr>
        <w:tabs>
          <w:tab w:val="left" w:pos="1410"/>
        </w:tabs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0AEEEA">
      <w:start w:val="1"/>
      <w:numFmt w:val="bullet"/>
      <w:lvlText w:val="▪"/>
      <w:lvlJc w:val="left"/>
      <w:pPr>
        <w:tabs>
          <w:tab w:val="left" w:pos="1410"/>
        </w:tabs>
        <w:ind w:left="72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11C6CEE"/>
    <w:multiLevelType w:val="hybridMultilevel"/>
    <w:tmpl w:val="4ACE1F92"/>
    <w:styleLink w:val="Zaimportowanystyl87"/>
    <w:lvl w:ilvl="0" w:tplc="9D9A8842">
      <w:start w:val="1"/>
      <w:numFmt w:val="bullet"/>
      <w:lvlText w:val="➢"/>
      <w:lvlJc w:val="left"/>
      <w:pPr>
        <w:ind w:left="1445" w:hanging="3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DE6DCCC">
      <w:start w:val="1"/>
      <w:numFmt w:val="bullet"/>
      <w:lvlText w:val="o"/>
      <w:lvlJc w:val="left"/>
      <w:pPr>
        <w:tabs>
          <w:tab w:val="left" w:pos="1410"/>
        </w:tabs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2DC9EFC">
      <w:start w:val="1"/>
      <w:numFmt w:val="bullet"/>
      <w:lvlText w:val="▪"/>
      <w:lvlJc w:val="left"/>
      <w:pPr>
        <w:tabs>
          <w:tab w:val="left" w:pos="1410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E6C976">
      <w:start w:val="1"/>
      <w:numFmt w:val="bullet"/>
      <w:lvlText w:val="•"/>
      <w:lvlJc w:val="left"/>
      <w:pPr>
        <w:tabs>
          <w:tab w:val="left" w:pos="1410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63E3BB0">
      <w:start w:val="1"/>
      <w:numFmt w:val="bullet"/>
      <w:lvlText w:val="o"/>
      <w:lvlJc w:val="left"/>
      <w:pPr>
        <w:tabs>
          <w:tab w:val="left" w:pos="1410"/>
        </w:tabs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D485BD8">
      <w:start w:val="1"/>
      <w:numFmt w:val="bullet"/>
      <w:lvlText w:val="▪"/>
      <w:lvlJc w:val="left"/>
      <w:pPr>
        <w:tabs>
          <w:tab w:val="left" w:pos="1410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C7070F0">
      <w:start w:val="1"/>
      <w:numFmt w:val="bullet"/>
      <w:lvlText w:val="•"/>
      <w:lvlJc w:val="left"/>
      <w:pPr>
        <w:tabs>
          <w:tab w:val="left" w:pos="1410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FD2B2DE">
      <w:start w:val="1"/>
      <w:numFmt w:val="bullet"/>
      <w:lvlText w:val="o"/>
      <w:lvlJc w:val="left"/>
      <w:pPr>
        <w:tabs>
          <w:tab w:val="left" w:pos="1410"/>
        </w:tabs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968CA06">
      <w:start w:val="1"/>
      <w:numFmt w:val="bullet"/>
      <w:lvlText w:val="▪"/>
      <w:lvlJc w:val="left"/>
      <w:pPr>
        <w:tabs>
          <w:tab w:val="left" w:pos="1410"/>
        </w:tabs>
        <w:ind w:left="72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13F1E2A"/>
    <w:multiLevelType w:val="hybridMultilevel"/>
    <w:tmpl w:val="C862E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31EC4"/>
    <w:multiLevelType w:val="hybridMultilevel"/>
    <w:tmpl w:val="F32A1460"/>
    <w:styleLink w:val="Zaimportowanystyl64"/>
    <w:lvl w:ilvl="0" w:tplc="EA5671E4">
      <w:start w:val="1"/>
      <w:numFmt w:val="decimal"/>
      <w:lvlText w:val="%1."/>
      <w:lvlJc w:val="left"/>
      <w:pPr>
        <w:ind w:left="725" w:hanging="365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184004C">
      <w:start w:val="1"/>
      <w:numFmt w:val="bullet"/>
      <w:lvlText w:val="•"/>
      <w:lvlJc w:val="left"/>
      <w:pPr>
        <w:tabs>
          <w:tab w:val="left" w:pos="690"/>
        </w:tabs>
        <w:ind w:left="1085" w:hanging="3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60C3708">
      <w:start w:val="1"/>
      <w:numFmt w:val="bullet"/>
      <w:lvlText w:val="•"/>
      <w:lvlJc w:val="left"/>
      <w:pPr>
        <w:tabs>
          <w:tab w:val="left" w:pos="690"/>
        </w:tabs>
        <w:ind w:left="1805" w:hanging="3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3F6A490">
      <w:start w:val="1"/>
      <w:numFmt w:val="bullet"/>
      <w:lvlText w:val="•"/>
      <w:lvlJc w:val="left"/>
      <w:pPr>
        <w:tabs>
          <w:tab w:val="left" w:pos="690"/>
        </w:tabs>
        <w:ind w:left="2525" w:hanging="3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1E8C862">
      <w:start w:val="1"/>
      <w:numFmt w:val="bullet"/>
      <w:lvlText w:val="•"/>
      <w:lvlJc w:val="left"/>
      <w:pPr>
        <w:tabs>
          <w:tab w:val="left" w:pos="690"/>
        </w:tabs>
        <w:ind w:left="3245" w:hanging="3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D824C96">
      <w:start w:val="1"/>
      <w:numFmt w:val="bullet"/>
      <w:lvlText w:val="•"/>
      <w:lvlJc w:val="left"/>
      <w:pPr>
        <w:tabs>
          <w:tab w:val="left" w:pos="690"/>
        </w:tabs>
        <w:ind w:left="3965" w:hanging="3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A1E3D60">
      <w:start w:val="1"/>
      <w:numFmt w:val="bullet"/>
      <w:lvlText w:val="•"/>
      <w:lvlJc w:val="left"/>
      <w:pPr>
        <w:tabs>
          <w:tab w:val="left" w:pos="690"/>
        </w:tabs>
        <w:ind w:left="4685" w:hanging="3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FC02FEE">
      <w:start w:val="1"/>
      <w:numFmt w:val="bullet"/>
      <w:lvlText w:val="•"/>
      <w:lvlJc w:val="left"/>
      <w:pPr>
        <w:tabs>
          <w:tab w:val="left" w:pos="690"/>
        </w:tabs>
        <w:ind w:left="5405" w:hanging="3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5D67900">
      <w:start w:val="1"/>
      <w:numFmt w:val="bullet"/>
      <w:lvlText w:val="•"/>
      <w:lvlJc w:val="left"/>
      <w:pPr>
        <w:tabs>
          <w:tab w:val="left" w:pos="690"/>
        </w:tabs>
        <w:ind w:left="6125" w:hanging="3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A48492B"/>
    <w:multiLevelType w:val="hybridMultilevel"/>
    <w:tmpl w:val="F040789E"/>
    <w:numStyleLink w:val="Zaimportowanystyl86"/>
  </w:abstractNum>
  <w:abstractNum w:abstractNumId="18" w15:restartNumberingAfterBreak="0">
    <w:nsid w:val="2C5E5A71"/>
    <w:multiLevelType w:val="hybridMultilevel"/>
    <w:tmpl w:val="FF18C1A8"/>
    <w:lvl w:ilvl="0" w:tplc="B654357A">
      <w:start w:val="1"/>
      <w:numFmt w:val="decimal"/>
      <w:lvlText w:val="%1."/>
      <w:lvlJc w:val="left"/>
      <w:pPr>
        <w:ind w:left="725" w:hanging="365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157B1"/>
    <w:multiLevelType w:val="hybridMultilevel"/>
    <w:tmpl w:val="A9CC9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B6CBA"/>
    <w:multiLevelType w:val="hybridMultilevel"/>
    <w:tmpl w:val="83084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D33CD"/>
    <w:multiLevelType w:val="hybridMultilevel"/>
    <w:tmpl w:val="66F06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6B95"/>
    <w:multiLevelType w:val="hybridMultilevel"/>
    <w:tmpl w:val="4998A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30DED"/>
    <w:multiLevelType w:val="hybridMultilevel"/>
    <w:tmpl w:val="F040789E"/>
    <w:styleLink w:val="Zaimportowanystyl86"/>
    <w:lvl w:ilvl="0" w:tplc="B2842470">
      <w:start w:val="1"/>
      <w:numFmt w:val="bullet"/>
      <w:lvlText w:val="➢"/>
      <w:lvlJc w:val="left"/>
      <w:pPr>
        <w:ind w:left="1445" w:hanging="36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470B7B0">
      <w:start w:val="1"/>
      <w:numFmt w:val="bullet"/>
      <w:lvlText w:val="o"/>
      <w:lvlJc w:val="left"/>
      <w:pPr>
        <w:tabs>
          <w:tab w:val="left" w:pos="1410"/>
        </w:tabs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80C0914">
      <w:start w:val="1"/>
      <w:numFmt w:val="bullet"/>
      <w:lvlText w:val="▪"/>
      <w:lvlJc w:val="left"/>
      <w:pPr>
        <w:tabs>
          <w:tab w:val="left" w:pos="1410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74EAF44">
      <w:start w:val="1"/>
      <w:numFmt w:val="bullet"/>
      <w:lvlText w:val="•"/>
      <w:lvlJc w:val="left"/>
      <w:pPr>
        <w:tabs>
          <w:tab w:val="left" w:pos="1410"/>
        </w:tabs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AE61882">
      <w:start w:val="1"/>
      <w:numFmt w:val="bullet"/>
      <w:lvlText w:val="o"/>
      <w:lvlJc w:val="left"/>
      <w:pPr>
        <w:tabs>
          <w:tab w:val="left" w:pos="1410"/>
        </w:tabs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29E89A6">
      <w:start w:val="1"/>
      <w:numFmt w:val="bullet"/>
      <w:lvlText w:val="▪"/>
      <w:lvlJc w:val="left"/>
      <w:pPr>
        <w:tabs>
          <w:tab w:val="left" w:pos="1410"/>
        </w:tabs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F3C5498">
      <w:start w:val="1"/>
      <w:numFmt w:val="bullet"/>
      <w:lvlText w:val="•"/>
      <w:lvlJc w:val="left"/>
      <w:pPr>
        <w:tabs>
          <w:tab w:val="left" w:pos="1410"/>
        </w:tabs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45CF488">
      <w:start w:val="1"/>
      <w:numFmt w:val="bullet"/>
      <w:lvlText w:val="o"/>
      <w:lvlJc w:val="left"/>
      <w:pPr>
        <w:tabs>
          <w:tab w:val="left" w:pos="1410"/>
        </w:tabs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F3EE094">
      <w:start w:val="1"/>
      <w:numFmt w:val="bullet"/>
      <w:lvlText w:val="▪"/>
      <w:lvlJc w:val="left"/>
      <w:pPr>
        <w:tabs>
          <w:tab w:val="left" w:pos="1410"/>
        </w:tabs>
        <w:ind w:left="72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DA2FB7"/>
    <w:multiLevelType w:val="hybridMultilevel"/>
    <w:tmpl w:val="7C1A7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D3105"/>
    <w:multiLevelType w:val="hybridMultilevel"/>
    <w:tmpl w:val="F32A1460"/>
    <w:numStyleLink w:val="Zaimportowanystyl64"/>
  </w:abstractNum>
  <w:abstractNum w:abstractNumId="26" w15:restartNumberingAfterBreak="0">
    <w:nsid w:val="68C22349"/>
    <w:multiLevelType w:val="hybridMultilevel"/>
    <w:tmpl w:val="BE3EC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D0DEB"/>
    <w:multiLevelType w:val="hybridMultilevel"/>
    <w:tmpl w:val="20E2E5C6"/>
    <w:numStyleLink w:val="Zaimportowanystyl88"/>
  </w:abstractNum>
  <w:num w:numId="1" w16cid:durableId="1209538326">
    <w:abstractNumId w:val="6"/>
  </w:num>
  <w:num w:numId="2" w16cid:durableId="1595823318">
    <w:abstractNumId w:val="16"/>
  </w:num>
  <w:num w:numId="3" w16cid:durableId="123933006">
    <w:abstractNumId w:val="25"/>
  </w:num>
  <w:num w:numId="4" w16cid:durableId="1002245344">
    <w:abstractNumId w:val="23"/>
  </w:num>
  <w:num w:numId="5" w16cid:durableId="1870141502">
    <w:abstractNumId w:val="17"/>
  </w:num>
  <w:num w:numId="6" w16cid:durableId="2082754681">
    <w:abstractNumId w:val="14"/>
  </w:num>
  <w:num w:numId="7" w16cid:durableId="436028952">
    <w:abstractNumId w:val="11"/>
  </w:num>
  <w:num w:numId="8" w16cid:durableId="402334928">
    <w:abstractNumId w:val="13"/>
  </w:num>
  <w:num w:numId="9" w16cid:durableId="1510875902">
    <w:abstractNumId w:val="27"/>
  </w:num>
  <w:num w:numId="10" w16cid:durableId="1468862912">
    <w:abstractNumId w:val="12"/>
  </w:num>
  <w:num w:numId="11" w16cid:durableId="176190896">
    <w:abstractNumId w:val="7"/>
  </w:num>
  <w:num w:numId="12" w16cid:durableId="913779443">
    <w:abstractNumId w:val="15"/>
  </w:num>
  <w:num w:numId="13" w16cid:durableId="1544753849">
    <w:abstractNumId w:val="18"/>
  </w:num>
  <w:num w:numId="14" w16cid:durableId="996957561">
    <w:abstractNumId w:val="9"/>
  </w:num>
  <w:num w:numId="15" w16cid:durableId="1722365836">
    <w:abstractNumId w:val="10"/>
  </w:num>
  <w:num w:numId="16" w16cid:durableId="1089740669">
    <w:abstractNumId w:val="0"/>
  </w:num>
  <w:num w:numId="17" w16cid:durableId="2023390277">
    <w:abstractNumId w:val="1"/>
  </w:num>
  <w:num w:numId="18" w16cid:durableId="970399859">
    <w:abstractNumId w:val="2"/>
  </w:num>
  <w:num w:numId="19" w16cid:durableId="445389615">
    <w:abstractNumId w:val="3"/>
  </w:num>
  <w:num w:numId="20" w16cid:durableId="1481312732">
    <w:abstractNumId w:val="4"/>
  </w:num>
  <w:num w:numId="21" w16cid:durableId="757874032">
    <w:abstractNumId w:val="5"/>
  </w:num>
  <w:num w:numId="22" w16cid:durableId="388194399">
    <w:abstractNumId w:val="21"/>
  </w:num>
  <w:num w:numId="23" w16cid:durableId="1505246950">
    <w:abstractNumId w:val="24"/>
  </w:num>
  <w:num w:numId="24" w16cid:durableId="1742561614">
    <w:abstractNumId w:val="19"/>
  </w:num>
  <w:num w:numId="25" w16cid:durableId="1486126806">
    <w:abstractNumId w:val="26"/>
  </w:num>
  <w:num w:numId="26" w16cid:durableId="1472625811">
    <w:abstractNumId w:val="20"/>
  </w:num>
  <w:num w:numId="27" w16cid:durableId="634718071">
    <w:abstractNumId w:val="22"/>
  </w:num>
  <w:num w:numId="28" w16cid:durableId="183097586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582"/>
    <w:rsid w:val="000049AD"/>
    <w:rsid w:val="00136AC8"/>
    <w:rsid w:val="001515AD"/>
    <w:rsid w:val="00205A20"/>
    <w:rsid w:val="002A4065"/>
    <w:rsid w:val="002D61A1"/>
    <w:rsid w:val="002F4809"/>
    <w:rsid w:val="0031106E"/>
    <w:rsid w:val="003674DF"/>
    <w:rsid w:val="003826EC"/>
    <w:rsid w:val="0038485A"/>
    <w:rsid w:val="003A17B4"/>
    <w:rsid w:val="00404DFD"/>
    <w:rsid w:val="004101D7"/>
    <w:rsid w:val="00423338"/>
    <w:rsid w:val="00430D9B"/>
    <w:rsid w:val="00440E90"/>
    <w:rsid w:val="00513E63"/>
    <w:rsid w:val="00530BE9"/>
    <w:rsid w:val="00542E92"/>
    <w:rsid w:val="00553636"/>
    <w:rsid w:val="00571982"/>
    <w:rsid w:val="005A5756"/>
    <w:rsid w:val="005D160B"/>
    <w:rsid w:val="00605C6B"/>
    <w:rsid w:val="00674C86"/>
    <w:rsid w:val="006A4C80"/>
    <w:rsid w:val="006B3FCC"/>
    <w:rsid w:val="006D0252"/>
    <w:rsid w:val="00733E7F"/>
    <w:rsid w:val="00737298"/>
    <w:rsid w:val="007C7677"/>
    <w:rsid w:val="00821619"/>
    <w:rsid w:val="0083456A"/>
    <w:rsid w:val="008D0BB3"/>
    <w:rsid w:val="008D6525"/>
    <w:rsid w:val="00910B67"/>
    <w:rsid w:val="009450DB"/>
    <w:rsid w:val="00985387"/>
    <w:rsid w:val="00990FEA"/>
    <w:rsid w:val="009C37EB"/>
    <w:rsid w:val="009E44D4"/>
    <w:rsid w:val="009E54A3"/>
    <w:rsid w:val="00A76039"/>
    <w:rsid w:val="00A97184"/>
    <w:rsid w:val="00AA0337"/>
    <w:rsid w:val="00AB5157"/>
    <w:rsid w:val="00AD16C0"/>
    <w:rsid w:val="00B3670F"/>
    <w:rsid w:val="00B90B6B"/>
    <w:rsid w:val="00C712DD"/>
    <w:rsid w:val="00C75EFB"/>
    <w:rsid w:val="00C967A4"/>
    <w:rsid w:val="00CB0865"/>
    <w:rsid w:val="00D13B59"/>
    <w:rsid w:val="00D16D36"/>
    <w:rsid w:val="00D369D2"/>
    <w:rsid w:val="00D46582"/>
    <w:rsid w:val="00D64768"/>
    <w:rsid w:val="00D70A9F"/>
    <w:rsid w:val="00D93491"/>
    <w:rsid w:val="00DB641E"/>
    <w:rsid w:val="00DD17FE"/>
    <w:rsid w:val="00DE1147"/>
    <w:rsid w:val="00DE6827"/>
    <w:rsid w:val="00E02D95"/>
    <w:rsid w:val="00E24EEA"/>
    <w:rsid w:val="00E67F0E"/>
    <w:rsid w:val="00E723F8"/>
    <w:rsid w:val="00E86FA8"/>
    <w:rsid w:val="00EA56D7"/>
    <w:rsid w:val="00EB28D5"/>
    <w:rsid w:val="00EB5A32"/>
    <w:rsid w:val="00EC352B"/>
    <w:rsid w:val="00EF62EC"/>
    <w:rsid w:val="00F87FAB"/>
    <w:rsid w:val="00F91106"/>
    <w:rsid w:val="00F92F11"/>
    <w:rsid w:val="00FB243D"/>
    <w:rsid w:val="00FC4A6E"/>
    <w:rsid w:val="00FD4F5E"/>
    <w:rsid w:val="00FE1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2426"/>
  <w15:docId w15:val="{CF4D59B8-E8B8-41B0-9B2E-B40A8EBA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465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4658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6582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basedOn w:val="Normalny"/>
    <w:qFormat/>
    <w:rsid w:val="00D46582"/>
  </w:style>
  <w:style w:type="paragraph" w:customStyle="1" w:styleId="TableParagraph">
    <w:name w:val="Table Paragraph"/>
    <w:basedOn w:val="Normalny"/>
    <w:uiPriority w:val="1"/>
    <w:qFormat/>
    <w:rsid w:val="00D46582"/>
  </w:style>
  <w:style w:type="table" w:styleId="Tabela-Siatka">
    <w:name w:val="Table Grid"/>
    <w:basedOn w:val="Standardowy"/>
    <w:uiPriority w:val="59"/>
    <w:rsid w:val="00D4658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E1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107C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E1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07C"/>
    <w:rPr>
      <w:rFonts w:ascii="Arial" w:eastAsia="Arial" w:hAnsi="Arial" w:cs="Arial"/>
      <w:lang w:eastAsia="pl-PL" w:bidi="pl-PL"/>
    </w:rPr>
  </w:style>
  <w:style w:type="paragraph" w:customStyle="1" w:styleId="Nagwek11">
    <w:name w:val="Nagłówek 11"/>
    <w:basedOn w:val="Normalny"/>
    <w:uiPriority w:val="1"/>
    <w:qFormat/>
    <w:rsid w:val="00AD16C0"/>
    <w:pPr>
      <w:spacing w:before="1"/>
      <w:ind w:left="1096"/>
      <w:jc w:val="center"/>
      <w:outlineLvl w:val="1"/>
    </w:pPr>
    <w:rPr>
      <w:rFonts w:ascii="Times New Roman" w:eastAsia="Times New Roman" w:hAnsi="Times New Roman" w:cs="Times New Roman"/>
      <w:sz w:val="72"/>
      <w:szCs w:val="72"/>
      <w:lang w:val="en-US" w:eastAsia="en-US" w:bidi="ar-SA"/>
    </w:rPr>
  </w:style>
  <w:style w:type="paragraph" w:styleId="Bezodstpw">
    <w:name w:val="No Spacing"/>
    <w:uiPriority w:val="1"/>
    <w:qFormat/>
    <w:rsid w:val="00AD16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F91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3826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64">
    <w:name w:val="Zaimportowany styl 64"/>
    <w:rsid w:val="003826EC"/>
    <w:pPr>
      <w:numPr>
        <w:numId w:val="2"/>
      </w:numPr>
    </w:pPr>
  </w:style>
  <w:style w:type="numbering" w:customStyle="1" w:styleId="Zaimportowanystyl86">
    <w:name w:val="Zaimportowany styl 86"/>
    <w:rsid w:val="003826EC"/>
    <w:pPr>
      <w:numPr>
        <w:numId w:val="4"/>
      </w:numPr>
    </w:pPr>
  </w:style>
  <w:style w:type="numbering" w:customStyle="1" w:styleId="Zaimportowanystyl87">
    <w:name w:val="Zaimportowany styl 87"/>
    <w:rsid w:val="003826EC"/>
    <w:pPr>
      <w:numPr>
        <w:numId w:val="6"/>
      </w:numPr>
    </w:pPr>
  </w:style>
  <w:style w:type="numbering" w:customStyle="1" w:styleId="Zaimportowanystyl88">
    <w:name w:val="Zaimportowany styl 88"/>
    <w:rsid w:val="003826EC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1C064-DA43-4E2C-960E-D42EAC2D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2404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Arleta Rębała</cp:lastModifiedBy>
  <cp:revision>6</cp:revision>
  <dcterms:created xsi:type="dcterms:W3CDTF">2022-06-25T18:46:00Z</dcterms:created>
  <dcterms:modified xsi:type="dcterms:W3CDTF">2024-09-13T16:59:00Z</dcterms:modified>
</cp:coreProperties>
</file>