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10.408935546875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444444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444444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JĘZYKI OBCE- WYMAGANIA EDUKACYJNE DLA KLAS 4-8 NA ROK SZKOLNY 202</w:t>
      </w:r>
      <w:r w:rsidDel="00000000" w:rsidR="00000000" w:rsidRPr="00000000">
        <w:rPr>
          <w:rFonts w:ascii="Tahoma" w:cs="Tahoma" w:eastAsia="Tahoma" w:hAnsi="Tahoma"/>
          <w:b w:val="1"/>
          <w:color w:val="444444"/>
          <w:sz w:val="18.240001678466797"/>
          <w:szCs w:val="18.240001678466797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444444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b w:val="1"/>
          <w:color w:val="444444"/>
          <w:sz w:val="18.240001678466797"/>
          <w:szCs w:val="18.240001678466797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15301.99954986572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.4799270629883"/>
        <w:gridCol w:w="3970.5198669433594"/>
        <w:gridCol w:w="4681.400146484375"/>
        <w:gridCol w:w="5809.599609375"/>
        <w:tblGridChange w:id="0">
          <w:tblGrid>
            <w:gridCol w:w="840.4799270629883"/>
            <w:gridCol w:w="3970.5198669433594"/>
            <w:gridCol w:w="4681.400146484375"/>
            <w:gridCol w:w="5809.599609375"/>
          </w:tblGrid>
        </w:tblGridChange>
      </w:tblGrid>
      <w:tr>
        <w:trPr>
          <w:cantSplit w:val="0"/>
          <w:trHeight w:val="623.999023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8.99658203125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SŁUCHANIE MÓWIENIE PISANIE, GRAMATYKA, SŁOWNICTWO</w:t>
            </w:r>
          </w:p>
        </w:tc>
      </w:tr>
      <w:tr>
        <w:trPr>
          <w:cantSplit w:val="0"/>
          <w:trHeight w:val="787.80090332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CELUJĄC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444444"/>
                <w:sz w:val="18.240001678466797"/>
                <w:szCs w:val="18.240001678466797"/>
                <w:rtl w:val="0"/>
              </w:rPr>
              <w:t xml:space="preserve">A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(6)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444444"/>
                <w:sz w:val="18.240001678466797"/>
                <w:szCs w:val="18.240001678466797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Uczeń swobodnie i poprawnie stosuje, zapisuje i odczytuje informacje, swobodnie i poprawnie prowadzi rozmowę, tworzy wypowiedzi ustne i pisemne.</w:t>
            </w:r>
          </w:p>
        </w:tc>
      </w:tr>
      <w:tr>
        <w:trPr>
          <w:cantSplit w:val="0"/>
          <w:trHeight w:val="1598.799438476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1.1359024047852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Uczeń potrafi zrozumieć sens różnorodnych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9.364013671875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Potrafi pisać pełnymi zdaniami, zawierającymi proste struktury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53.29715728759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Potrafi mówić płynnie.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1.104011535644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tekstów i rozmów. Potrafi zrozumieć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13.38134765625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i odpowiednie słownictwo, spójne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53.29715728759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Posługuje się poprawnym językiem, popełniając niewiele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1.318397521972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kluczowe informacje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27.154541015625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i dobrze zorganizowane teksty.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7997283935547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BDB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51.838417053223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błędów.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2.0160293579102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w różnorodnych tekstach i rozmowach. Potrafi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78.939208984375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W zadaniu pisemnym zawiera wszystkie istotne punkty.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.56157684326172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53.29715728759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Dysponuje dużym zakresem słownictwa.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1.318397521972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potrzebne informacje przekształcić w formę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86.431884765625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Pisze teksty odpowiedniej długości.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51.65592193603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Umie w naturalny sposób zabierać głos w rozmowie.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1.318397521972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pisemną.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43.116455078125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Używa prawidłowej pisowni.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53.297157287598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Można go zrozumieć bez trudności.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4.569587707519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Z łatwością rozumie polecenia nauczyciela.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96.783447265625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Posiada bogaty zakres słownictwa</w:t>
            </w:r>
          </w:p>
        </w:tc>
      </w:tr>
      <w:tr>
        <w:trPr>
          <w:cantSplit w:val="0"/>
          <w:trHeight w:val="2031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7997283935547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DB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453125" w:line="240" w:lineRule="auto"/>
              <w:ind w:left="32.812767028808594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78895187378" w:lineRule="auto"/>
              <w:ind w:left="30.62408447265625" w:right="262.8936767578125" w:firstLine="3.465576171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Zazwyczaj rozumie ogólny sens różnorodnych  tekstów i rozmów.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2.00872421264648" w:lineRule="auto"/>
              <w:ind w:left="40.108795166015625" w:right="728.560791015625" w:firstLine="2.1888732910156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Potrafi zrozumieć większość kluczowych  informacji w tekstach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31591796875" w:line="240" w:lineRule="auto"/>
              <w:ind w:left="40.1087951660156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i rozmowach.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0380859375" w:line="237.18541145324707" w:lineRule="auto"/>
              <w:ind w:left="40.838470458984375" w:right="637.36083984375" w:hanging="9.667205810546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Większość potrzebnych informacji potrafi  przekształcić w formę pisemną.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787353515625" w:line="236.7478895187378" w:lineRule="auto"/>
              <w:ind w:left="31.536102294921875" w:right="425.95947265625" w:firstLine="10.7615661621093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Potrafi zrozumieć polecenia nauczyciela bez  większych problemów.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723148345947" w:lineRule="auto"/>
              <w:ind w:left="40.838623046875" w:right="104.45556640625" w:firstLine="1.4587402343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Posługuje się w miarę poprawnym językiem, popełniając  niekiedy zauważalne błędy.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411376953125" w:line="236.7478895187378" w:lineRule="auto"/>
              <w:ind w:left="34.08935546875" w:right="910.2880859375" w:firstLine="8.20800781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Dysponuje odpowiednim zakresem słownictwa. Zazwyczaj umie zabierać głos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31.5362548828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w rozmowie.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38818359375" w:line="240" w:lineRule="auto"/>
              <w:ind w:left="42.29736328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Można go zazwyczaj zrozumieć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453125" w:line="240" w:lineRule="auto"/>
              <w:ind w:left="40.838623046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bez trudu.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723148345947" w:lineRule="auto"/>
              <w:ind w:left="40.108642578125" w:right="821.343994140625" w:firstLine="2.1887207031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Na ogół potrafi pisać pełnymi zdaniami, dobrze zorganizowane i spójne teksty.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411376953125" w:line="236.7478895187378" w:lineRule="auto"/>
              <w:ind w:left="42.29736328125" w:right="1028.5498046875" w:hanging="11.12609863281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W zadaniu pisemnym zawiera większość istotnych punktów. Pisze teksty nieco dłuższe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41.2030029296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lub krótsze od wymaganej długości.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38818359375" w:line="240" w:lineRule="auto"/>
              <w:ind w:left="40.6561279296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Używa przeważnie prawidłowej pisowni.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453125" w:line="240" w:lineRule="auto"/>
              <w:ind w:left="42.29736328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Posiada odpowiedni zakres słownictwa.</w:t>
            </w:r>
          </w:p>
        </w:tc>
      </w:tr>
      <w:tr>
        <w:trPr>
          <w:cantSplit w:val="0"/>
          <w:trHeight w:val="2031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7997283935547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DST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453125" w:line="240" w:lineRule="auto"/>
              <w:ind w:left="37.919960021972656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78895187378" w:lineRule="auto"/>
              <w:ind w:left="40.838470458984375" w:right="61.8890380859375" w:firstLine="1.459197998046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Potrafi zrozumieć część kluczowych informacji w  różnorodnych tekstach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8111572265625" w:line="240" w:lineRule="auto"/>
              <w:ind w:left="40.1087951660156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i rozmowach.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0380859375" w:line="236.74756050109863" w:lineRule="auto"/>
              <w:ind w:left="40.838470458984375" w:right="181.72607421875" w:firstLine="1.459197998046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Potrafi wydobyć część potrzebnych informacji i  przekształcić je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126708984375" w:line="240" w:lineRule="auto"/>
              <w:ind w:left="31.536102294921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w formę pisemną.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14794921875" w:line="240" w:lineRule="auto"/>
              <w:ind w:left="42.29766845703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Potrafi zazwyczaj przy pomocy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73931884765625" w:line="236.74756050109863" w:lineRule="auto"/>
              <w:ind w:left="40.838470458984375" w:right="397.322998046875" w:firstLine="0.3648376464843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lub podpowiedzi nauczyciela zrozumieć jego  polecenia.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44691848754883" w:lineRule="auto"/>
              <w:ind w:left="40.838623046875" w:right="177.78076171875" w:firstLine="1.4587402343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Potrafi mówić spójnie, ale popełnia sporo zauważalnych  błędów.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79296875" w:line="236.74756050109863" w:lineRule="auto"/>
              <w:ind w:left="40.6561279296875" w:right="870.899658203125" w:firstLine="1.64123535156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Dysponuje ograniczonym zakresem słownictwa. Umie czasami zabierać głos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126708984375" w:line="240" w:lineRule="auto"/>
              <w:ind w:left="31.5362548828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w rozmowie.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14794921875" w:line="240" w:lineRule="auto"/>
              <w:ind w:left="42.29736328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Można zazwyczaj zrozumieć,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73931884765625" w:line="240" w:lineRule="auto"/>
              <w:ind w:left="34.08935546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co uczeń chciał przekazać.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9736328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Próbuje pisać pełnymi zdaniami.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0380859375" w:line="240" w:lineRule="auto"/>
              <w:ind w:left="31.1712646484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W zadaniu pisemnym zawiera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0380859375" w:line="240" w:lineRule="auto"/>
              <w:ind w:left="30.623779296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tylko część istotnych informacji.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453125" w:line="236.74756050109863" w:lineRule="auto"/>
              <w:ind w:left="42.29736328125" w:right="348.197021484375" w:hanging="8.20800781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Zdarza mu się pisać teksty znacznie krótsze od wymaganej długości. Dosyć często używa nieprawidłowej pisowni.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42.29736328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Posiada ubogie słownictwo.</w:t>
            </w:r>
          </w:p>
        </w:tc>
      </w:tr>
      <w:tr>
        <w:trPr>
          <w:cantSplit w:val="0"/>
          <w:trHeight w:val="2252.11944580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7997283935547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DOP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14794921875" w:line="240" w:lineRule="auto"/>
              <w:ind w:left="42.29755401611328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72421264648" w:lineRule="auto"/>
              <w:ind w:left="31.536102294921875" w:right="87.060546875" w:firstLine="10.7615661621093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Potrafi zrozumieć niewiele kluczowych informacji w różnorodnych tekstach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285400390625" w:line="240" w:lineRule="auto"/>
              <w:ind w:left="40.1087951660156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i rozmowach.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5394287109375" w:line="236.74723148345947" w:lineRule="auto"/>
              <w:ind w:left="40.108795166015625" w:right="406.6253662109375" w:firstLine="2.1888732910156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Potrafi wydobyć niewielką ilość potrzebnych  informacji,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411376953125" w:line="240" w:lineRule="auto"/>
              <w:ind w:left="33.907318115234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ale nie zawsze potrafi przekształcić je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190673828125" w:line="240" w:lineRule="auto"/>
              <w:ind w:left="31.536102294921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w formę pisemną.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190673828125" w:line="236.79117679595947" w:lineRule="auto"/>
              <w:ind w:left="40.838470458984375" w:right="809.364013671875" w:firstLine="1.459197998046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Rzadko rozumie polecenia nauczyciela,  potrzebuje dużej pomocy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85784912109375" w:line="240" w:lineRule="auto"/>
              <w:ind w:left="41.20330810546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lub podpowiedzi.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9736328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Popełnia wiele zauważalnych błędów.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0380859375" w:line="240" w:lineRule="auto"/>
              <w:ind w:left="42.29736328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Mówi niepełnymi zdaniami.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14794921875" w:line="236.74738883972168" w:lineRule="auto"/>
              <w:ind w:left="42.29736328125" w:right="279.194335937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Dysponuje bardzo ograniczonym zakresem słownictwa. Rzadko zabiera głos w rozmowie.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9736328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Ma trudności w pisaniu pełnych zdań.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34326171875" w:line="240" w:lineRule="auto"/>
              <w:ind w:left="28.800048828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Tekstowi pisanemu brak prawidłowej organizacji.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392333984375" w:line="236.74723148345947" w:lineRule="auto"/>
              <w:ind w:left="42.29736328125" w:right="760.05615234375" w:hanging="11.12609863281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W zadaniu pisemnym zawiera znikomą ilość istotnych punktów. Pisze teksty znacznie krótsze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1572265625" w:line="240" w:lineRule="auto"/>
              <w:ind w:left="33.907470703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od wymaganej długości.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139190673828125" w:line="240" w:lineRule="auto"/>
              <w:ind w:left="40.6561279296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Używa nieprawidłowej pisowni.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3914794921875" w:line="240" w:lineRule="auto"/>
              <w:ind w:left="42.29736328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Posiada bardzo ubogie słownictwo.</w:t>
            </w:r>
          </w:p>
        </w:tc>
      </w:tr>
      <w:tr>
        <w:trPr>
          <w:cantSplit w:val="0"/>
          <w:trHeight w:val="292.8001403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47997283935547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NDST 1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2912902832031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444444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uczeń nie opanował wymaganego minimum w obszarze gramatycznym i leksykalnym oraz w zakresie mówienia i rozumienia ze słuchu.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444444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44444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 Opracował: Zespół Języków Obcych</w:t>
      </w:r>
    </w:p>
    <w:sectPr>
      <w:pgSz w:h="11900" w:w="16820" w:orient="landscape"/>
      <w:pgMar w:bottom="455.99998474121094" w:top="422.80029296875" w:left="508.80001068115234" w:right="1027.60131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xJig5Z7j1jSb4GpZIgoF/RSnw==">CgMxLjA4AHIhMVZVZnlPbEo2ZDhpOUJWOVNrZkRTTFlfYzVhYXRrT3Vo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