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D5" w:rsidRPr="000C59EC" w:rsidRDefault="003A34D5" w:rsidP="003A34D5">
      <w:pPr>
        <w:jc w:val="center"/>
        <w:rPr>
          <w:b/>
        </w:rPr>
      </w:pPr>
      <w:r>
        <w:rPr>
          <w:b/>
        </w:rPr>
        <w:t xml:space="preserve">                  </w:t>
      </w:r>
      <w:r w:rsidRPr="000C59EC">
        <w:rPr>
          <w:b/>
        </w:rPr>
        <w:t>SZKOŁA PODSTAWOWA Z ODDZIAŁAMI INTEGRACYJNYMI NR 330</w:t>
      </w:r>
    </w:p>
    <w:p w:rsidR="003A34D5" w:rsidRPr="000C59EC" w:rsidRDefault="003A34D5" w:rsidP="003A34D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-283845</wp:posOffset>
            </wp:positionV>
            <wp:extent cx="1890395" cy="11049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59EC">
        <w:rPr>
          <w:b/>
        </w:rPr>
        <w:t>IM. NAUCZYCIELI TAJNEGO NAUCZANIA</w:t>
      </w:r>
    </w:p>
    <w:p w:rsidR="003A34D5" w:rsidRPr="00BE40BA" w:rsidRDefault="003A34D5" w:rsidP="003A34D5">
      <w:pPr>
        <w:jc w:val="center"/>
        <w:rPr>
          <w:b/>
          <w:sz w:val="20"/>
          <w:szCs w:val="20"/>
        </w:rPr>
      </w:pPr>
      <w:r w:rsidRPr="000C59EC">
        <w:rPr>
          <w:b/>
          <w:sz w:val="20"/>
          <w:szCs w:val="20"/>
        </w:rPr>
        <w:t xml:space="preserve">02-796 Warszawa, ul. </w:t>
      </w:r>
      <w:r w:rsidRPr="00BE40BA">
        <w:rPr>
          <w:b/>
          <w:sz w:val="20"/>
          <w:szCs w:val="20"/>
        </w:rPr>
        <w:t>Mandarynki 1</w:t>
      </w:r>
    </w:p>
    <w:p w:rsidR="003A34D5" w:rsidRPr="00BE40BA" w:rsidRDefault="003A34D5" w:rsidP="003A34D5">
      <w:pPr>
        <w:jc w:val="center"/>
        <w:rPr>
          <w:b/>
          <w:sz w:val="20"/>
          <w:szCs w:val="20"/>
        </w:rPr>
      </w:pPr>
      <w:r w:rsidRPr="00BE40BA">
        <w:rPr>
          <w:b/>
          <w:sz w:val="20"/>
          <w:szCs w:val="20"/>
        </w:rPr>
        <w:t xml:space="preserve">Tel.: </w:t>
      </w:r>
      <w:r w:rsidR="00BE40BA">
        <w:rPr>
          <w:rStyle w:val="Pogrubienie"/>
          <w:sz w:val="18"/>
          <w:szCs w:val="18"/>
        </w:rPr>
        <w:t>22 259 40 80</w:t>
      </w:r>
      <w:bookmarkStart w:id="0" w:name="_GoBack"/>
      <w:bookmarkEnd w:id="0"/>
    </w:p>
    <w:p w:rsidR="00FC6D84" w:rsidRPr="00BE40BA" w:rsidRDefault="00FC6D84" w:rsidP="00FC6D84">
      <w:pPr>
        <w:jc w:val="center"/>
        <w:rPr>
          <w:b/>
          <w:sz w:val="20"/>
          <w:szCs w:val="20"/>
        </w:rPr>
      </w:pPr>
      <w:r w:rsidRPr="00BE40BA">
        <w:rPr>
          <w:b/>
          <w:sz w:val="20"/>
          <w:szCs w:val="20"/>
        </w:rPr>
        <w:t>sp330.ursynow.warszawa.pl,</w:t>
      </w:r>
    </w:p>
    <w:p w:rsidR="00FC6D84" w:rsidRPr="00FC6D84" w:rsidRDefault="00FC6D84" w:rsidP="00FC6D84">
      <w:pPr>
        <w:jc w:val="center"/>
        <w:rPr>
          <w:b/>
          <w:sz w:val="20"/>
          <w:szCs w:val="20"/>
          <w:lang w:val="en-US"/>
        </w:rPr>
      </w:pPr>
      <w:r w:rsidRPr="00FC6D84">
        <w:rPr>
          <w:b/>
          <w:sz w:val="20"/>
          <w:szCs w:val="20"/>
          <w:lang w:val="en-US"/>
        </w:rPr>
        <w:t>e-mail: sp330@eduwarszawa.pl</w:t>
      </w:r>
    </w:p>
    <w:p w:rsidR="00FC6D84" w:rsidRPr="000C59EC" w:rsidRDefault="00FC6D84" w:rsidP="003A34D5">
      <w:pPr>
        <w:jc w:val="center"/>
        <w:rPr>
          <w:b/>
          <w:sz w:val="20"/>
          <w:szCs w:val="20"/>
          <w:lang w:val="en-US"/>
        </w:rPr>
      </w:pPr>
    </w:p>
    <w:p w:rsidR="003A34D5" w:rsidRPr="001864B8" w:rsidRDefault="00BE40BA" w:rsidP="003A34D5">
      <w:pPr>
        <w:spacing w:after="12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pict>
          <v:rect id="_x0000_i1025" style="width:518.05pt;height:.05pt" o:hrpct="990" o:hralign="center" o:hrstd="t" o:hr="t" fillcolor="#a0a0a0" stroked="f">
            <v:imagedata r:id="rId9" o:title=""/>
          </v:rect>
        </w:pict>
      </w:r>
    </w:p>
    <w:p w:rsidR="003A34D5" w:rsidRPr="00331536" w:rsidRDefault="003A34D5" w:rsidP="003A34D5">
      <w:pPr>
        <w:rPr>
          <w:sz w:val="16"/>
          <w:szCs w:val="16"/>
          <w:lang w:val="en-US"/>
        </w:rPr>
      </w:pPr>
    </w:p>
    <w:p w:rsidR="003F0BE3" w:rsidRPr="00D26B48" w:rsidRDefault="00250321" w:rsidP="00D26B48">
      <w:pPr>
        <w:jc w:val="right"/>
        <w:rPr>
          <w:b/>
        </w:rPr>
      </w:pPr>
      <w:r>
        <w:rPr>
          <w:b/>
        </w:rPr>
        <w:t>Rok szkolny 2021/2022</w:t>
      </w:r>
    </w:p>
    <w:p w:rsidR="00073F22" w:rsidRDefault="00073F22" w:rsidP="00D26B48">
      <w:pPr>
        <w:spacing w:line="276" w:lineRule="auto"/>
        <w:rPr>
          <w:b/>
        </w:rPr>
      </w:pPr>
    </w:p>
    <w:p w:rsidR="00D26B48" w:rsidRDefault="00D26B48" w:rsidP="00D26B48">
      <w:pPr>
        <w:spacing w:line="276" w:lineRule="auto"/>
        <w:rPr>
          <w:b/>
        </w:rPr>
      </w:pPr>
    </w:p>
    <w:p w:rsidR="003F0BE3" w:rsidRPr="002022AD" w:rsidRDefault="00191965" w:rsidP="003F0BE3">
      <w:pPr>
        <w:spacing w:line="276" w:lineRule="auto"/>
        <w:jc w:val="center"/>
        <w:rPr>
          <w:b/>
        </w:rPr>
      </w:pPr>
      <w:r w:rsidRPr="002022AD">
        <w:rPr>
          <w:b/>
        </w:rPr>
        <w:t xml:space="preserve">REGULAMIN ORGANIZACJI </w:t>
      </w:r>
      <w:r w:rsidR="003F0BE3" w:rsidRPr="002022AD">
        <w:rPr>
          <w:b/>
        </w:rPr>
        <w:t xml:space="preserve">WYCIECZEK </w:t>
      </w:r>
    </w:p>
    <w:p w:rsidR="00CB5C6D" w:rsidRPr="002022AD" w:rsidRDefault="003F0BE3" w:rsidP="003F0BE3">
      <w:pPr>
        <w:spacing w:line="276" w:lineRule="auto"/>
        <w:jc w:val="center"/>
        <w:rPr>
          <w:b/>
        </w:rPr>
      </w:pPr>
      <w:r w:rsidRPr="002022AD">
        <w:rPr>
          <w:b/>
        </w:rPr>
        <w:t xml:space="preserve">W </w:t>
      </w:r>
      <w:r w:rsidR="00191965" w:rsidRPr="002022AD">
        <w:rPr>
          <w:b/>
        </w:rPr>
        <w:t xml:space="preserve">SZKOLE PODSTAWOWEJ Z ODDZIAŁAMI INTEGRACYJNYMI </w:t>
      </w:r>
      <w:r w:rsidR="00CB5C6D" w:rsidRPr="002022AD">
        <w:rPr>
          <w:b/>
        </w:rPr>
        <w:t xml:space="preserve">NR 330 </w:t>
      </w:r>
    </w:p>
    <w:p w:rsidR="00191965" w:rsidRPr="002022AD" w:rsidRDefault="00CB5C6D" w:rsidP="003F0BE3">
      <w:pPr>
        <w:spacing w:line="276" w:lineRule="auto"/>
        <w:jc w:val="center"/>
        <w:rPr>
          <w:b/>
        </w:rPr>
      </w:pPr>
      <w:r w:rsidRPr="002022AD">
        <w:rPr>
          <w:b/>
        </w:rPr>
        <w:t>IM. NAUCZYCIELI TAJNEGO NAUCZANIA</w:t>
      </w:r>
    </w:p>
    <w:p w:rsidR="00191965" w:rsidRPr="00331536" w:rsidRDefault="00191965" w:rsidP="003A34D5">
      <w:pPr>
        <w:rPr>
          <w:rFonts w:ascii="Arial" w:hAnsi="Arial" w:cs="Arial"/>
          <w:b/>
          <w:sz w:val="16"/>
          <w:szCs w:val="16"/>
        </w:rPr>
      </w:pPr>
    </w:p>
    <w:p w:rsidR="00A901D5" w:rsidRDefault="00A901D5" w:rsidP="00331536">
      <w:pPr>
        <w:spacing w:line="276" w:lineRule="auto"/>
        <w:jc w:val="both"/>
        <w:rPr>
          <w:sz w:val="16"/>
          <w:szCs w:val="16"/>
        </w:rPr>
      </w:pPr>
    </w:p>
    <w:p w:rsidR="004D28A0" w:rsidRPr="00331536" w:rsidRDefault="004D28A0" w:rsidP="00331536">
      <w:pPr>
        <w:spacing w:line="276" w:lineRule="auto"/>
        <w:jc w:val="both"/>
        <w:rPr>
          <w:sz w:val="16"/>
          <w:szCs w:val="16"/>
        </w:rPr>
      </w:pPr>
    </w:p>
    <w:p w:rsidR="00E437D2" w:rsidRPr="003F0BE3" w:rsidRDefault="003F0BE3" w:rsidP="006A7735">
      <w:pPr>
        <w:spacing w:before="120" w:line="276" w:lineRule="auto"/>
        <w:ind w:left="709"/>
        <w:rPr>
          <w:b/>
        </w:rPr>
      </w:pPr>
      <w:r w:rsidRPr="003F0BE3">
        <w:rPr>
          <w:b/>
        </w:rPr>
        <w:t xml:space="preserve">§ 1. </w:t>
      </w:r>
      <w:r w:rsidR="00E437D2" w:rsidRPr="003F0BE3">
        <w:rPr>
          <w:b/>
        </w:rPr>
        <w:t>Ilekroć w niniejszym regulaminie mowa o:</w:t>
      </w:r>
    </w:p>
    <w:p w:rsidR="00411EF0" w:rsidRPr="003F0BE3" w:rsidRDefault="00072099" w:rsidP="00FE78DF">
      <w:pPr>
        <w:numPr>
          <w:ilvl w:val="0"/>
          <w:numId w:val="24"/>
        </w:numPr>
        <w:spacing w:before="120" w:line="276" w:lineRule="auto"/>
        <w:jc w:val="both"/>
      </w:pPr>
      <w:r w:rsidRPr="003F0BE3">
        <w:t>Szkole</w:t>
      </w:r>
      <w:r w:rsidR="00153062" w:rsidRPr="003F0BE3">
        <w:t xml:space="preserve"> </w:t>
      </w:r>
      <w:r w:rsidR="00331536">
        <w:t>–</w:t>
      </w:r>
      <w:r w:rsidRPr="003F0BE3">
        <w:t xml:space="preserve"> należy przez to rozumieć Szkołę Podstawową z Oddziałami Integracyjnymi </w:t>
      </w:r>
      <w:r w:rsidR="000363A1">
        <w:t>n</w:t>
      </w:r>
      <w:r w:rsidRPr="003F0BE3">
        <w:t xml:space="preserve">r </w:t>
      </w:r>
      <w:r w:rsidR="00CB5C6D">
        <w:t xml:space="preserve">330 </w:t>
      </w:r>
      <w:r w:rsidRPr="003F0BE3">
        <w:t xml:space="preserve">im. </w:t>
      </w:r>
      <w:r w:rsidR="00CB5C6D">
        <w:t>Nauczycieli Tajnego Nauczania</w:t>
      </w:r>
      <w:r w:rsidR="00B51FEC" w:rsidRPr="003F0BE3">
        <w:t xml:space="preserve"> w Warszawie;</w:t>
      </w:r>
    </w:p>
    <w:p w:rsidR="00395061" w:rsidRPr="003F0BE3" w:rsidRDefault="00250321" w:rsidP="00FE78DF">
      <w:pPr>
        <w:numPr>
          <w:ilvl w:val="0"/>
          <w:numId w:val="24"/>
        </w:numPr>
        <w:spacing w:before="120" w:line="276" w:lineRule="auto"/>
        <w:jc w:val="both"/>
      </w:pPr>
      <w:r>
        <w:t>D</w:t>
      </w:r>
      <w:r w:rsidR="00395061" w:rsidRPr="003F0BE3">
        <w:t>yrektorze – należy przez to rozumieć dyrektora Szkoły;</w:t>
      </w:r>
    </w:p>
    <w:p w:rsidR="00191965" w:rsidRPr="006A7735" w:rsidRDefault="00250321" w:rsidP="00FE78DF">
      <w:pPr>
        <w:numPr>
          <w:ilvl w:val="0"/>
          <w:numId w:val="24"/>
        </w:numPr>
        <w:spacing w:before="120" w:line="276" w:lineRule="auto"/>
        <w:jc w:val="both"/>
      </w:pPr>
      <w:r>
        <w:t>R</w:t>
      </w:r>
      <w:r w:rsidR="00E437D2" w:rsidRPr="003F0BE3">
        <w:t xml:space="preserve">odzicach </w:t>
      </w:r>
      <w:r w:rsidR="00331536">
        <w:t>–</w:t>
      </w:r>
      <w:r w:rsidR="00E437D2" w:rsidRPr="003F0BE3">
        <w:t xml:space="preserve"> należy przez to rozumieć także opiekun</w:t>
      </w:r>
      <w:r w:rsidR="00920752" w:rsidRPr="003F0BE3">
        <w:t xml:space="preserve">ów </w:t>
      </w:r>
      <w:r w:rsidR="00E437D2" w:rsidRPr="003F0BE3">
        <w:t>prawn</w:t>
      </w:r>
      <w:r w:rsidR="00920752" w:rsidRPr="003F0BE3">
        <w:t>ych</w:t>
      </w:r>
      <w:r w:rsidR="00E437D2" w:rsidRPr="003F0BE3">
        <w:t>.</w:t>
      </w:r>
    </w:p>
    <w:p w:rsidR="000A7B98" w:rsidRPr="003F0BE3" w:rsidRDefault="000A7B98" w:rsidP="006A7735">
      <w:pPr>
        <w:spacing w:before="240" w:line="276" w:lineRule="auto"/>
        <w:ind w:left="709"/>
        <w:rPr>
          <w:b/>
        </w:rPr>
      </w:pPr>
      <w:r w:rsidRPr="003F0BE3">
        <w:rPr>
          <w:b/>
        </w:rPr>
        <w:t xml:space="preserve">§ </w:t>
      </w:r>
      <w:r w:rsidR="003F0BE3">
        <w:rPr>
          <w:b/>
        </w:rPr>
        <w:t>2</w:t>
      </w:r>
      <w:r w:rsidRPr="003F0BE3">
        <w:rPr>
          <w:b/>
        </w:rPr>
        <w:t>. Zasady ogólne</w:t>
      </w:r>
    </w:p>
    <w:p w:rsidR="000A7B98" w:rsidRDefault="00AB4ECD" w:rsidP="00B228B8">
      <w:pPr>
        <w:numPr>
          <w:ilvl w:val="0"/>
          <w:numId w:val="22"/>
        </w:numPr>
        <w:spacing w:before="120" w:line="276" w:lineRule="auto"/>
        <w:rPr>
          <w:sz w:val="22"/>
          <w:szCs w:val="22"/>
        </w:rPr>
      </w:pPr>
      <w:r w:rsidRPr="00DD601C">
        <w:rPr>
          <w:sz w:val="22"/>
          <w:szCs w:val="22"/>
        </w:rPr>
        <w:t>Wycieczki</w:t>
      </w:r>
      <w:r w:rsidR="003F0BE3">
        <w:rPr>
          <w:sz w:val="22"/>
          <w:szCs w:val="22"/>
        </w:rPr>
        <w:t xml:space="preserve"> </w:t>
      </w:r>
      <w:r w:rsidRPr="00DD601C">
        <w:rPr>
          <w:sz w:val="22"/>
          <w:szCs w:val="22"/>
        </w:rPr>
        <w:t xml:space="preserve">są integralną formą działalności wychowawczej </w:t>
      </w:r>
      <w:r w:rsidR="00072099" w:rsidRPr="00DD601C">
        <w:rPr>
          <w:sz w:val="22"/>
          <w:szCs w:val="22"/>
        </w:rPr>
        <w:t>S</w:t>
      </w:r>
      <w:r w:rsidRPr="00DD601C">
        <w:rPr>
          <w:sz w:val="22"/>
          <w:szCs w:val="22"/>
        </w:rPr>
        <w:t>zkoły.</w:t>
      </w:r>
    </w:p>
    <w:p w:rsidR="00533721" w:rsidRPr="00411EF0" w:rsidRDefault="00AB4ECD" w:rsidP="00B228B8">
      <w:pPr>
        <w:numPr>
          <w:ilvl w:val="0"/>
          <w:numId w:val="22"/>
        </w:numPr>
        <w:spacing w:before="120" w:line="276" w:lineRule="auto"/>
        <w:rPr>
          <w:b/>
          <w:sz w:val="22"/>
          <w:szCs w:val="22"/>
        </w:rPr>
      </w:pPr>
      <w:r w:rsidRPr="00411EF0">
        <w:rPr>
          <w:sz w:val="22"/>
          <w:szCs w:val="22"/>
        </w:rPr>
        <w:t xml:space="preserve">Organizowanie przez </w:t>
      </w:r>
      <w:r w:rsidR="00072099" w:rsidRPr="00411EF0">
        <w:rPr>
          <w:sz w:val="22"/>
          <w:szCs w:val="22"/>
        </w:rPr>
        <w:t>S</w:t>
      </w:r>
      <w:r w:rsidRPr="00411EF0">
        <w:rPr>
          <w:sz w:val="22"/>
          <w:szCs w:val="22"/>
        </w:rPr>
        <w:t xml:space="preserve">zkołę </w:t>
      </w:r>
      <w:r w:rsidR="003F0BE3">
        <w:rPr>
          <w:sz w:val="22"/>
          <w:szCs w:val="22"/>
        </w:rPr>
        <w:t>wycieczek</w:t>
      </w:r>
      <w:r w:rsidRPr="00411EF0">
        <w:rPr>
          <w:sz w:val="22"/>
          <w:szCs w:val="22"/>
        </w:rPr>
        <w:t xml:space="preserve"> ma na celu:</w:t>
      </w:r>
    </w:p>
    <w:p w:rsidR="00AB4ECD" w:rsidRPr="002022AD" w:rsidRDefault="00AB4ECD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poznawanie kraju</w:t>
      </w:r>
      <w:r w:rsidR="00533721" w:rsidRPr="002022AD">
        <w:rPr>
          <w:rFonts w:ascii="Times New Roman" w:hAnsi="Times New Roman"/>
        </w:rPr>
        <w:t>, jego środowiska przyrodniczego, tradycji, zabytków kultury i historii,</w:t>
      </w:r>
    </w:p>
    <w:p w:rsidR="00B062D1" w:rsidRPr="002022AD" w:rsidRDefault="00533721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poznawanie kultury i języka innych państw,</w:t>
      </w:r>
    </w:p>
    <w:p w:rsidR="00533721" w:rsidRPr="002022AD" w:rsidRDefault="00533721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poszerzanie wiedzy z różnych dziedzin życia społecznego, gospodarczego i kulturalnego,</w:t>
      </w:r>
    </w:p>
    <w:p w:rsidR="00533721" w:rsidRPr="002022AD" w:rsidRDefault="00533721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wspomaganie rodziny i szkoły w procesie wychowania,</w:t>
      </w:r>
    </w:p>
    <w:p w:rsidR="00554AB0" w:rsidRPr="002022AD" w:rsidRDefault="00533721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upowszechnianie wśród dzieci i młodzieży zasad ochr</w:t>
      </w:r>
      <w:r w:rsidR="00B062D1" w:rsidRPr="002022AD">
        <w:rPr>
          <w:rFonts w:ascii="Times New Roman" w:hAnsi="Times New Roman"/>
        </w:rPr>
        <w:t>ony środowiska naturalnego</w:t>
      </w:r>
      <w:r w:rsidR="007D4D42" w:rsidRPr="002022AD">
        <w:rPr>
          <w:rFonts w:ascii="Times New Roman" w:hAnsi="Times New Roman"/>
        </w:rPr>
        <w:t xml:space="preserve">, wiedzy </w:t>
      </w:r>
      <w:r w:rsidR="00B062D1" w:rsidRPr="002022AD">
        <w:rPr>
          <w:rFonts w:ascii="Times New Roman" w:hAnsi="Times New Roman"/>
        </w:rPr>
        <w:t xml:space="preserve"> </w:t>
      </w:r>
      <w:r w:rsidR="00297540">
        <w:rPr>
          <w:rFonts w:ascii="Times New Roman" w:hAnsi="Times New Roman"/>
        </w:rPr>
        <w:t>o </w:t>
      </w:r>
      <w:r w:rsidR="007D4D42" w:rsidRPr="002022AD">
        <w:rPr>
          <w:rFonts w:ascii="Times New Roman" w:hAnsi="Times New Roman"/>
        </w:rPr>
        <w:t xml:space="preserve">składnikach i funkcjonowaniu rodzimego środowiska przyrodniczego </w:t>
      </w:r>
      <w:r w:rsidR="00B062D1" w:rsidRPr="002022AD">
        <w:rPr>
          <w:rFonts w:ascii="Times New Roman" w:hAnsi="Times New Roman"/>
        </w:rPr>
        <w:t>oraz umiejętności korzystania z zasobów przyrody,</w:t>
      </w:r>
    </w:p>
    <w:p w:rsidR="00B062D1" w:rsidRPr="002022AD" w:rsidRDefault="007D4D42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 xml:space="preserve">upowszechnianie zdrowego stylu życia i aktywności </w:t>
      </w:r>
      <w:r w:rsidR="00B062D1" w:rsidRPr="002022AD">
        <w:rPr>
          <w:rFonts w:ascii="Times New Roman" w:hAnsi="Times New Roman"/>
        </w:rPr>
        <w:t>fizycznej</w:t>
      </w:r>
      <w:r w:rsidRPr="002022AD">
        <w:rPr>
          <w:rFonts w:ascii="Times New Roman" w:hAnsi="Times New Roman"/>
        </w:rPr>
        <w:t xml:space="preserve"> raz podnoszenie sprawności fizycznej</w:t>
      </w:r>
      <w:r w:rsidR="00B062D1" w:rsidRPr="002022AD">
        <w:rPr>
          <w:rFonts w:ascii="Times New Roman" w:hAnsi="Times New Roman"/>
        </w:rPr>
        <w:t>,</w:t>
      </w:r>
    </w:p>
    <w:p w:rsidR="00B062D1" w:rsidRPr="002022AD" w:rsidRDefault="00B062D1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poznawanie zasad bezpiecznego zachowania się w różnych sytuacjach</w:t>
      </w:r>
      <w:r w:rsidR="00774BBA" w:rsidRPr="002022AD">
        <w:rPr>
          <w:rFonts w:ascii="Times New Roman" w:hAnsi="Times New Roman"/>
        </w:rPr>
        <w:t>,</w:t>
      </w:r>
    </w:p>
    <w:p w:rsidR="00774BBA" w:rsidRPr="002022AD" w:rsidRDefault="00774BBA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realizację treści podstawy programowej w innych warunkach niż w systemie klasowo – lekcyjnym.</w:t>
      </w:r>
    </w:p>
    <w:p w:rsidR="00B062D1" w:rsidRDefault="003F0BE3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Wycieczki</w:t>
      </w:r>
      <w:r w:rsidR="001740D1" w:rsidRPr="00DD601C">
        <w:rPr>
          <w:sz w:val="22"/>
          <w:szCs w:val="22"/>
        </w:rPr>
        <w:t xml:space="preserve"> </w:t>
      </w:r>
      <w:r w:rsidR="00E032E5">
        <w:rPr>
          <w:sz w:val="22"/>
          <w:szCs w:val="22"/>
        </w:rPr>
        <w:t>są</w:t>
      </w:r>
      <w:r w:rsidR="001740D1" w:rsidRPr="00DD601C">
        <w:rPr>
          <w:sz w:val="22"/>
          <w:szCs w:val="22"/>
        </w:rPr>
        <w:t xml:space="preserve"> organizowan</w:t>
      </w:r>
      <w:r>
        <w:rPr>
          <w:sz w:val="22"/>
          <w:szCs w:val="22"/>
        </w:rPr>
        <w:t>e</w:t>
      </w:r>
      <w:r w:rsidR="001740D1" w:rsidRPr="00DD601C">
        <w:rPr>
          <w:sz w:val="22"/>
          <w:szCs w:val="22"/>
        </w:rPr>
        <w:t xml:space="preserve"> w ramach zajęć </w:t>
      </w:r>
      <w:r>
        <w:rPr>
          <w:sz w:val="22"/>
          <w:szCs w:val="22"/>
        </w:rPr>
        <w:t>dydaktyczno - wychowawczych</w:t>
      </w:r>
      <w:r w:rsidR="00EB63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opiekuńczych </w:t>
      </w:r>
      <w:r w:rsidR="00EB6343">
        <w:rPr>
          <w:sz w:val="22"/>
          <w:szCs w:val="22"/>
        </w:rPr>
        <w:t xml:space="preserve">w czasie trwania </w:t>
      </w:r>
      <w:r w:rsidR="002711B6">
        <w:rPr>
          <w:sz w:val="22"/>
          <w:szCs w:val="22"/>
        </w:rPr>
        <w:t>roku szkolnego</w:t>
      </w:r>
      <w:r>
        <w:rPr>
          <w:sz w:val="22"/>
          <w:szCs w:val="22"/>
        </w:rPr>
        <w:t>,</w:t>
      </w:r>
      <w:r w:rsidR="002711B6">
        <w:rPr>
          <w:sz w:val="22"/>
          <w:szCs w:val="22"/>
        </w:rPr>
        <w:t xml:space="preserve"> z wyłączeniem przerw świątecznych, ferii zimowych i letnich</w:t>
      </w:r>
      <w:r w:rsidR="00E032E5">
        <w:rPr>
          <w:sz w:val="22"/>
          <w:szCs w:val="22"/>
        </w:rPr>
        <w:t xml:space="preserve"> na terenie kraju </w:t>
      </w:r>
      <w:r w:rsidR="00EC5BFC">
        <w:rPr>
          <w:sz w:val="22"/>
          <w:szCs w:val="22"/>
        </w:rPr>
        <w:t>lub za granicą</w:t>
      </w:r>
      <w:r w:rsidR="002711B6">
        <w:rPr>
          <w:sz w:val="22"/>
          <w:szCs w:val="22"/>
        </w:rPr>
        <w:t xml:space="preserve">. </w:t>
      </w:r>
    </w:p>
    <w:p w:rsidR="0058001F" w:rsidRDefault="001740D1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>Organizację i program wycieczek</w:t>
      </w:r>
      <w:r w:rsidR="00354E12" w:rsidRPr="00411EF0">
        <w:rPr>
          <w:sz w:val="22"/>
          <w:szCs w:val="22"/>
        </w:rPr>
        <w:t xml:space="preserve"> </w:t>
      </w:r>
      <w:r w:rsidRPr="00411EF0">
        <w:rPr>
          <w:sz w:val="22"/>
          <w:szCs w:val="22"/>
        </w:rPr>
        <w:t xml:space="preserve">dostosowuje się do wieku, </w:t>
      </w:r>
      <w:r w:rsidR="0058001F" w:rsidRPr="00411EF0">
        <w:rPr>
          <w:sz w:val="22"/>
          <w:szCs w:val="22"/>
        </w:rPr>
        <w:t>zainteresowań i</w:t>
      </w:r>
      <w:r w:rsidR="00E528DE">
        <w:rPr>
          <w:sz w:val="22"/>
          <w:szCs w:val="22"/>
        </w:rPr>
        <w:t xml:space="preserve"> </w:t>
      </w:r>
      <w:r w:rsidR="0058001F" w:rsidRPr="00411EF0">
        <w:rPr>
          <w:sz w:val="22"/>
          <w:szCs w:val="22"/>
        </w:rPr>
        <w:t>potrzeb uczniów, ich stanu zdrowia, sprawności fizycznej, stopnia przygotowania i umiejętności</w:t>
      </w:r>
      <w:r w:rsidR="00E032E5">
        <w:rPr>
          <w:sz w:val="22"/>
          <w:szCs w:val="22"/>
        </w:rPr>
        <w:t>.</w:t>
      </w:r>
    </w:p>
    <w:p w:rsidR="001D0F94" w:rsidRDefault="0058001F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 xml:space="preserve">Dla uczniów </w:t>
      </w:r>
      <w:r w:rsidR="00B16A9B">
        <w:rPr>
          <w:sz w:val="22"/>
          <w:szCs w:val="22"/>
        </w:rPr>
        <w:t>klas I</w:t>
      </w:r>
      <w:r w:rsidRPr="00411EF0">
        <w:rPr>
          <w:sz w:val="22"/>
          <w:szCs w:val="22"/>
        </w:rPr>
        <w:t xml:space="preserve"> – III organizowane </w:t>
      </w:r>
      <w:r w:rsidR="002022AD">
        <w:rPr>
          <w:sz w:val="22"/>
          <w:szCs w:val="22"/>
        </w:rPr>
        <w:t xml:space="preserve">są </w:t>
      </w:r>
      <w:r w:rsidRPr="00411EF0">
        <w:rPr>
          <w:sz w:val="22"/>
          <w:szCs w:val="22"/>
        </w:rPr>
        <w:t>przede wszystkim wycieczki przedmiotowe i krajoznawczo – turystyczne na terenie najbliższej okolicy, macierzystego województwa i regionu geograficz</w:t>
      </w:r>
      <w:r w:rsidR="00411EF0">
        <w:rPr>
          <w:sz w:val="22"/>
          <w:szCs w:val="22"/>
        </w:rPr>
        <w:t>no – turystycznego.</w:t>
      </w:r>
    </w:p>
    <w:p w:rsidR="006E2E3A" w:rsidRDefault="006E2E3A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lastRenderedPageBreak/>
        <w:t xml:space="preserve">W wycieczkach turystyczno – krajoznawczych nie mogą brać udział </w:t>
      </w:r>
      <w:r w:rsidR="00EA768F" w:rsidRPr="00411EF0">
        <w:rPr>
          <w:sz w:val="22"/>
          <w:szCs w:val="22"/>
        </w:rPr>
        <w:t>uczniowie, w stosunku do których istnieją przeciwwskazania lekarskie.</w:t>
      </w:r>
    </w:p>
    <w:p w:rsidR="00EA768F" w:rsidRDefault="00EA768F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>Uczniowie niepełnosprawni, o ile nie ma przeciwwskazań</w:t>
      </w:r>
      <w:r w:rsidR="00A901D5">
        <w:rPr>
          <w:sz w:val="22"/>
          <w:szCs w:val="22"/>
        </w:rPr>
        <w:t xml:space="preserve"> </w:t>
      </w:r>
      <w:r w:rsidRPr="00411EF0">
        <w:rPr>
          <w:sz w:val="22"/>
          <w:szCs w:val="22"/>
        </w:rPr>
        <w:t xml:space="preserve">zdrowotnych, </w:t>
      </w:r>
      <w:r w:rsidR="006136AB">
        <w:rPr>
          <w:sz w:val="22"/>
          <w:szCs w:val="22"/>
        </w:rPr>
        <w:t xml:space="preserve">mogą </w:t>
      </w:r>
      <w:r w:rsidRPr="00411EF0">
        <w:rPr>
          <w:sz w:val="22"/>
          <w:szCs w:val="22"/>
        </w:rPr>
        <w:t>b</w:t>
      </w:r>
      <w:r w:rsidR="006136AB">
        <w:rPr>
          <w:sz w:val="22"/>
          <w:szCs w:val="22"/>
        </w:rPr>
        <w:t>rać</w:t>
      </w:r>
      <w:r w:rsidRPr="00411EF0">
        <w:rPr>
          <w:sz w:val="22"/>
          <w:szCs w:val="22"/>
        </w:rPr>
        <w:t xml:space="preserve"> u</w:t>
      </w:r>
      <w:r w:rsidR="00297540">
        <w:rPr>
          <w:sz w:val="22"/>
          <w:szCs w:val="22"/>
        </w:rPr>
        <w:t>dział w </w:t>
      </w:r>
      <w:r w:rsidR="00A92A1F" w:rsidRPr="00411EF0">
        <w:rPr>
          <w:sz w:val="22"/>
          <w:szCs w:val="22"/>
        </w:rPr>
        <w:t>wycieczkach</w:t>
      </w:r>
      <w:r w:rsidRPr="00411EF0">
        <w:rPr>
          <w:sz w:val="22"/>
          <w:szCs w:val="22"/>
        </w:rPr>
        <w:t>, a organizatorzy tych wycieczek powinni zapewnić im warunki odpowiednie do specyficznych potrzeb wynikających z rodzaju i stopnia niepełnosprawności.</w:t>
      </w:r>
    </w:p>
    <w:p w:rsidR="00E70789" w:rsidRDefault="00E70789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>Wycieczkę przygotowuje się pod względem programowym i organizacyjnym</w:t>
      </w:r>
      <w:r w:rsidR="009F7102" w:rsidRPr="00411EF0">
        <w:rPr>
          <w:sz w:val="22"/>
          <w:szCs w:val="22"/>
        </w:rPr>
        <w:t xml:space="preserve"> w uzgodnieniu z rodzicami</w:t>
      </w:r>
      <w:r w:rsidR="00352616" w:rsidRPr="00411EF0">
        <w:rPr>
          <w:sz w:val="22"/>
          <w:szCs w:val="22"/>
        </w:rPr>
        <w:t xml:space="preserve"> w zakresie</w:t>
      </w:r>
      <w:r w:rsidR="006136AB">
        <w:rPr>
          <w:sz w:val="22"/>
          <w:szCs w:val="22"/>
        </w:rPr>
        <w:t xml:space="preserve"> trasy, harmonogramu i kosztów.</w:t>
      </w:r>
      <w:r w:rsidR="00EA768F" w:rsidRPr="00411EF0">
        <w:rPr>
          <w:sz w:val="22"/>
          <w:szCs w:val="22"/>
        </w:rPr>
        <w:t xml:space="preserve"> </w:t>
      </w:r>
    </w:p>
    <w:p w:rsidR="00EE09CF" w:rsidRDefault="0042161E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6D3502">
        <w:rPr>
          <w:sz w:val="22"/>
          <w:szCs w:val="22"/>
        </w:rPr>
        <w:t>Za nieprzestrzeganie przez uczniów regulaminu</w:t>
      </w:r>
      <w:r w:rsidR="00E528DE">
        <w:rPr>
          <w:sz w:val="22"/>
          <w:szCs w:val="22"/>
        </w:rPr>
        <w:t xml:space="preserve"> </w:t>
      </w:r>
      <w:r w:rsidRPr="006D3502">
        <w:rPr>
          <w:sz w:val="22"/>
          <w:szCs w:val="22"/>
        </w:rPr>
        <w:t>wycieczek</w:t>
      </w:r>
      <w:r w:rsidR="00E032E5">
        <w:rPr>
          <w:sz w:val="22"/>
          <w:szCs w:val="22"/>
        </w:rPr>
        <w:t xml:space="preserve"> </w:t>
      </w:r>
      <w:r w:rsidRPr="006D3502">
        <w:rPr>
          <w:sz w:val="22"/>
          <w:szCs w:val="22"/>
        </w:rPr>
        <w:t>i wynikające z tego szkody materialne odpowiedzialność finansową ponoszą rodzice.</w:t>
      </w:r>
    </w:p>
    <w:p w:rsidR="004E7DCF" w:rsidRPr="006D3502" w:rsidRDefault="004E7DCF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6D3502">
        <w:rPr>
          <w:sz w:val="22"/>
          <w:szCs w:val="22"/>
        </w:rPr>
        <w:t>Każdy uczestnik wycieczki musi posiadać:</w:t>
      </w:r>
    </w:p>
    <w:p w:rsidR="004E7DCF" w:rsidRPr="007E3972" w:rsidRDefault="004E7DCF" w:rsidP="00FE78DF">
      <w:pPr>
        <w:pStyle w:val="Akapitzlist"/>
        <w:numPr>
          <w:ilvl w:val="0"/>
          <w:numId w:val="32"/>
        </w:numPr>
        <w:spacing w:before="120"/>
        <w:jc w:val="both"/>
        <w:rPr>
          <w:rFonts w:ascii="Times New Roman" w:hAnsi="Times New Roman"/>
        </w:rPr>
      </w:pPr>
      <w:r w:rsidRPr="007E3972">
        <w:rPr>
          <w:rFonts w:ascii="Times New Roman" w:hAnsi="Times New Roman"/>
        </w:rPr>
        <w:t>w przypadku wycieczki krajowej – aktualną legitymację szkolną,</w:t>
      </w:r>
    </w:p>
    <w:p w:rsidR="004E7DCF" w:rsidRPr="007E3972" w:rsidRDefault="004E7DCF" w:rsidP="00FE78DF">
      <w:pPr>
        <w:pStyle w:val="Akapitzlist"/>
        <w:numPr>
          <w:ilvl w:val="0"/>
          <w:numId w:val="32"/>
        </w:numPr>
        <w:spacing w:before="120"/>
        <w:jc w:val="both"/>
        <w:rPr>
          <w:rFonts w:ascii="Times New Roman" w:hAnsi="Times New Roman"/>
        </w:rPr>
      </w:pPr>
      <w:r w:rsidRPr="007E3972">
        <w:rPr>
          <w:rFonts w:ascii="Times New Roman" w:hAnsi="Times New Roman"/>
        </w:rPr>
        <w:t>w przypadku wycieczki zagranicznej – aktualny paszport lub dowód osobisty.</w:t>
      </w:r>
    </w:p>
    <w:p w:rsidR="004E7DCF" w:rsidRDefault="004E7DCF" w:rsidP="00B228B8">
      <w:pPr>
        <w:numPr>
          <w:ilvl w:val="0"/>
          <w:numId w:val="22"/>
        </w:numPr>
        <w:spacing w:before="120" w:line="276" w:lineRule="auto"/>
        <w:jc w:val="both"/>
        <w:rPr>
          <w:sz w:val="22"/>
          <w:szCs w:val="22"/>
        </w:rPr>
      </w:pPr>
      <w:r w:rsidRPr="00DD601C">
        <w:rPr>
          <w:sz w:val="22"/>
          <w:szCs w:val="22"/>
        </w:rPr>
        <w:t>Cudzoziemscy uczniowie</w:t>
      </w:r>
      <w:r w:rsidR="00E93D0C" w:rsidRPr="00DD601C">
        <w:rPr>
          <w:sz w:val="22"/>
          <w:szCs w:val="22"/>
        </w:rPr>
        <w:t>, pochodzący z państw trzecich, niebędących członkami Unii Europejskiej, uczestniczący w wycieczce do innego państwa członkowskiego Unii Europejskiej, mogą być objęci list</w:t>
      </w:r>
      <w:r w:rsidR="00E528DE">
        <w:rPr>
          <w:sz w:val="22"/>
          <w:szCs w:val="22"/>
        </w:rPr>
        <w:t>ą</w:t>
      </w:r>
      <w:r w:rsidR="00E93D0C" w:rsidRPr="00DD601C">
        <w:rPr>
          <w:sz w:val="22"/>
          <w:szCs w:val="22"/>
        </w:rPr>
        <w:t xml:space="preserve"> podróżujących dla wycieczek w Unii Europejskiej sporządzon</w:t>
      </w:r>
      <w:r w:rsidR="00E528DE">
        <w:rPr>
          <w:sz w:val="22"/>
          <w:szCs w:val="22"/>
        </w:rPr>
        <w:t>ą</w:t>
      </w:r>
      <w:r w:rsidR="00E93D0C" w:rsidRPr="00DD601C">
        <w:rPr>
          <w:sz w:val="22"/>
          <w:szCs w:val="22"/>
        </w:rPr>
        <w:t xml:space="preserve"> przez dyrektora Szkoły.</w:t>
      </w:r>
    </w:p>
    <w:p w:rsidR="006971C8" w:rsidRDefault="00E032E5" w:rsidP="00B228B8">
      <w:pPr>
        <w:numPr>
          <w:ilvl w:val="0"/>
          <w:numId w:val="22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971C8">
        <w:rPr>
          <w:sz w:val="22"/>
          <w:szCs w:val="22"/>
        </w:rPr>
        <w:t xml:space="preserve">ycieczki powinny być tak organizowane, aby mogli w nich uczestniczyć również uczniowie pochodzący z rodzin znajdujących się w trudnej sytuacji materialnej. </w:t>
      </w:r>
    </w:p>
    <w:p w:rsidR="00E21096" w:rsidRDefault="00E21096" w:rsidP="00B228B8">
      <w:pPr>
        <w:numPr>
          <w:ilvl w:val="0"/>
          <w:numId w:val="22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Uczniowie uczestniczący w wycieczce</w:t>
      </w:r>
      <w:r w:rsidRPr="004A38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powinni mieć </w:t>
      </w:r>
      <w:r w:rsidRPr="004A38B6">
        <w:rPr>
          <w:sz w:val="22"/>
          <w:szCs w:val="22"/>
        </w:rPr>
        <w:t>ubi</w:t>
      </w:r>
      <w:r>
        <w:rPr>
          <w:sz w:val="22"/>
          <w:szCs w:val="22"/>
        </w:rPr>
        <w:t>ór</w:t>
      </w:r>
      <w:r w:rsidRPr="004A38B6">
        <w:rPr>
          <w:sz w:val="22"/>
          <w:szCs w:val="22"/>
        </w:rPr>
        <w:t xml:space="preserve"> odpowiedni do warunków atmosferycznych, </w:t>
      </w:r>
      <w:r w:rsidR="00297540">
        <w:rPr>
          <w:sz w:val="22"/>
          <w:szCs w:val="22"/>
        </w:rPr>
        <w:t>w </w:t>
      </w:r>
      <w:r>
        <w:rPr>
          <w:sz w:val="22"/>
          <w:szCs w:val="22"/>
        </w:rPr>
        <w:t xml:space="preserve">szczególności </w:t>
      </w:r>
      <w:r w:rsidRPr="004A38B6">
        <w:rPr>
          <w:sz w:val="22"/>
          <w:szCs w:val="22"/>
        </w:rPr>
        <w:t>skutecznie zabezpieczając</w:t>
      </w:r>
      <w:r>
        <w:rPr>
          <w:sz w:val="22"/>
          <w:szCs w:val="22"/>
        </w:rPr>
        <w:t>ym</w:t>
      </w:r>
      <w:r w:rsidRPr="004A38B6">
        <w:rPr>
          <w:sz w:val="22"/>
          <w:szCs w:val="22"/>
        </w:rPr>
        <w:t xml:space="preserve"> przed wiatrem i zimnem oraz chroniąc</w:t>
      </w:r>
      <w:r>
        <w:rPr>
          <w:sz w:val="22"/>
          <w:szCs w:val="22"/>
        </w:rPr>
        <w:t>ym</w:t>
      </w:r>
      <w:r w:rsidRPr="004A38B6">
        <w:rPr>
          <w:sz w:val="22"/>
          <w:szCs w:val="22"/>
        </w:rPr>
        <w:t xml:space="preserve"> przed promieniowaniem słonecznym</w:t>
      </w:r>
      <w:r>
        <w:rPr>
          <w:sz w:val="22"/>
          <w:szCs w:val="22"/>
        </w:rPr>
        <w:t xml:space="preserve"> </w:t>
      </w:r>
      <w:r w:rsidRPr="004A38B6">
        <w:rPr>
          <w:sz w:val="22"/>
          <w:szCs w:val="22"/>
        </w:rPr>
        <w:t>oraz obuwi</w:t>
      </w:r>
      <w:r>
        <w:rPr>
          <w:sz w:val="22"/>
          <w:szCs w:val="22"/>
        </w:rPr>
        <w:t>e</w:t>
      </w:r>
      <w:r w:rsidRPr="004A38B6">
        <w:rPr>
          <w:sz w:val="22"/>
          <w:szCs w:val="22"/>
        </w:rPr>
        <w:t xml:space="preserve"> umożliwiające bezpieczną wędrówkę</w:t>
      </w:r>
      <w:r w:rsidR="00297540">
        <w:rPr>
          <w:sz w:val="22"/>
          <w:szCs w:val="22"/>
        </w:rPr>
        <w:t>.</w:t>
      </w:r>
    </w:p>
    <w:p w:rsidR="004B7B09" w:rsidRPr="006D3502" w:rsidRDefault="004B7B09" w:rsidP="00B228B8">
      <w:pPr>
        <w:numPr>
          <w:ilvl w:val="0"/>
          <w:numId w:val="22"/>
        </w:numPr>
        <w:spacing w:before="120" w:line="276" w:lineRule="auto"/>
        <w:jc w:val="both"/>
        <w:rPr>
          <w:sz w:val="22"/>
          <w:szCs w:val="22"/>
        </w:rPr>
      </w:pPr>
      <w:r w:rsidRPr="006D3502">
        <w:rPr>
          <w:sz w:val="22"/>
          <w:szCs w:val="22"/>
        </w:rPr>
        <w:t>W sprawach nieunormowanych w niniejszym regulaminie mają zastosowanie odrębne przepisy.</w:t>
      </w:r>
    </w:p>
    <w:p w:rsidR="006D3502" w:rsidRPr="00C4624F" w:rsidRDefault="0042161E" w:rsidP="006A7735">
      <w:pPr>
        <w:spacing w:before="240" w:line="276" w:lineRule="auto"/>
        <w:ind w:left="709"/>
        <w:rPr>
          <w:b/>
          <w:sz w:val="22"/>
          <w:szCs w:val="22"/>
        </w:rPr>
      </w:pPr>
      <w:r w:rsidRPr="00C4624F">
        <w:rPr>
          <w:b/>
          <w:sz w:val="22"/>
          <w:szCs w:val="22"/>
        </w:rPr>
        <w:t xml:space="preserve">§ </w:t>
      </w:r>
      <w:r w:rsidR="00C4624F">
        <w:rPr>
          <w:b/>
          <w:sz w:val="22"/>
          <w:szCs w:val="22"/>
        </w:rPr>
        <w:t>3</w:t>
      </w:r>
      <w:r w:rsidRPr="00C4624F">
        <w:rPr>
          <w:b/>
          <w:sz w:val="22"/>
          <w:szCs w:val="22"/>
        </w:rPr>
        <w:t>. Rodzaje wycieczek</w:t>
      </w:r>
    </w:p>
    <w:p w:rsidR="00090F66" w:rsidRPr="00C4624F" w:rsidRDefault="00E032E5" w:rsidP="00FE78DF">
      <w:pPr>
        <w:numPr>
          <w:ilvl w:val="0"/>
          <w:numId w:val="29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C4624F">
        <w:rPr>
          <w:sz w:val="22"/>
          <w:szCs w:val="22"/>
        </w:rPr>
        <w:t>Wycieczki w Szkole są organizowane</w:t>
      </w:r>
      <w:r w:rsidR="00C80F48" w:rsidRPr="00C4624F">
        <w:rPr>
          <w:sz w:val="22"/>
          <w:szCs w:val="22"/>
        </w:rPr>
        <w:t xml:space="preserve"> </w:t>
      </w:r>
      <w:r w:rsidRPr="00C4624F">
        <w:rPr>
          <w:sz w:val="22"/>
          <w:szCs w:val="22"/>
        </w:rPr>
        <w:t xml:space="preserve">w </w:t>
      </w:r>
      <w:r w:rsidR="00C80F48" w:rsidRPr="00C4624F">
        <w:rPr>
          <w:sz w:val="22"/>
          <w:szCs w:val="22"/>
        </w:rPr>
        <w:t>formach:</w:t>
      </w:r>
    </w:p>
    <w:p w:rsidR="00C80F48" w:rsidRPr="00C4624F" w:rsidRDefault="00C80F48" w:rsidP="00FE78DF">
      <w:pPr>
        <w:pStyle w:val="Akapitzlist"/>
        <w:numPr>
          <w:ilvl w:val="0"/>
          <w:numId w:val="33"/>
        </w:numPr>
        <w:spacing w:before="120"/>
        <w:ind w:left="1786" w:hanging="357"/>
        <w:jc w:val="both"/>
        <w:rPr>
          <w:rFonts w:ascii="Times New Roman" w:hAnsi="Times New Roman"/>
        </w:rPr>
      </w:pPr>
      <w:r w:rsidRPr="00C4624F">
        <w:rPr>
          <w:rFonts w:ascii="Times New Roman" w:hAnsi="Times New Roman"/>
          <w:b/>
        </w:rPr>
        <w:t>wyciecz</w:t>
      </w:r>
      <w:r w:rsidR="00E032E5" w:rsidRPr="00C4624F">
        <w:rPr>
          <w:rFonts w:ascii="Times New Roman" w:hAnsi="Times New Roman"/>
          <w:b/>
        </w:rPr>
        <w:t>ek</w:t>
      </w:r>
      <w:r w:rsidRPr="00C4624F">
        <w:rPr>
          <w:rFonts w:ascii="Times New Roman" w:hAnsi="Times New Roman"/>
          <w:b/>
        </w:rPr>
        <w:t xml:space="preserve"> przedmiotow</w:t>
      </w:r>
      <w:r w:rsidR="00E032E5" w:rsidRPr="00C4624F">
        <w:rPr>
          <w:rFonts w:ascii="Times New Roman" w:hAnsi="Times New Roman"/>
          <w:b/>
        </w:rPr>
        <w:t>ych</w:t>
      </w:r>
      <w:r w:rsidR="009F3BF4" w:rsidRPr="00C4624F">
        <w:rPr>
          <w:rFonts w:ascii="Times New Roman" w:hAnsi="Times New Roman"/>
        </w:rPr>
        <w:t xml:space="preserve">, </w:t>
      </w:r>
      <w:r w:rsidRPr="00C4624F">
        <w:rPr>
          <w:rFonts w:ascii="Times New Roman" w:hAnsi="Times New Roman"/>
        </w:rPr>
        <w:t>inicjowan</w:t>
      </w:r>
      <w:r w:rsidR="00E032E5" w:rsidRPr="00C4624F">
        <w:rPr>
          <w:rFonts w:ascii="Times New Roman" w:hAnsi="Times New Roman"/>
        </w:rPr>
        <w:t>ych</w:t>
      </w:r>
      <w:r w:rsidRPr="00C4624F">
        <w:rPr>
          <w:rFonts w:ascii="Times New Roman" w:hAnsi="Times New Roman"/>
        </w:rPr>
        <w:t xml:space="preserve"> i realizowan</w:t>
      </w:r>
      <w:r w:rsidR="00E032E5" w:rsidRPr="00C4624F">
        <w:rPr>
          <w:rFonts w:ascii="Times New Roman" w:hAnsi="Times New Roman"/>
        </w:rPr>
        <w:t>ych</w:t>
      </w:r>
      <w:r w:rsidRPr="00C4624F">
        <w:rPr>
          <w:rFonts w:ascii="Times New Roman" w:hAnsi="Times New Roman"/>
        </w:rPr>
        <w:t xml:space="preserve"> przez nauczycieli w celu uzupełnienia obowiązującego programu nauczania</w:t>
      </w:r>
      <w:r w:rsidR="00D541D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 xml:space="preserve">w ramach </w:t>
      </w:r>
      <w:r w:rsidR="00D541D3" w:rsidRPr="00C4624F">
        <w:rPr>
          <w:rFonts w:ascii="Times New Roman" w:hAnsi="Times New Roman"/>
        </w:rPr>
        <w:t>jednego</w:t>
      </w:r>
      <w:r w:rsidRPr="00C4624F">
        <w:rPr>
          <w:rFonts w:ascii="Times New Roman" w:hAnsi="Times New Roman"/>
        </w:rPr>
        <w:t xml:space="preserve"> lub </w:t>
      </w:r>
      <w:r w:rsidR="00D541D3" w:rsidRPr="00C4624F">
        <w:rPr>
          <w:rFonts w:ascii="Times New Roman" w:hAnsi="Times New Roman"/>
        </w:rPr>
        <w:t xml:space="preserve">kilku </w:t>
      </w:r>
      <w:r w:rsidRPr="00C4624F">
        <w:rPr>
          <w:rFonts w:ascii="Times New Roman" w:hAnsi="Times New Roman"/>
        </w:rPr>
        <w:t>przedmiotów</w:t>
      </w:r>
      <w:r w:rsidR="00604EDA" w:rsidRPr="00C4624F">
        <w:rPr>
          <w:rFonts w:ascii="Times New Roman" w:hAnsi="Times New Roman"/>
        </w:rPr>
        <w:t>,</w:t>
      </w:r>
    </w:p>
    <w:p w:rsidR="00C80F48" w:rsidRPr="00C4624F" w:rsidRDefault="00C80F48" w:rsidP="00FE78DF">
      <w:pPr>
        <w:pStyle w:val="Akapitzlist"/>
        <w:numPr>
          <w:ilvl w:val="0"/>
          <w:numId w:val="33"/>
        </w:numPr>
        <w:spacing w:before="240"/>
        <w:jc w:val="both"/>
        <w:rPr>
          <w:rFonts w:ascii="Times New Roman" w:hAnsi="Times New Roman"/>
        </w:rPr>
      </w:pPr>
      <w:r w:rsidRPr="00C4624F">
        <w:rPr>
          <w:rFonts w:ascii="Times New Roman" w:hAnsi="Times New Roman"/>
          <w:b/>
        </w:rPr>
        <w:t>wyciecz</w:t>
      </w:r>
      <w:r w:rsidR="00E032E5" w:rsidRPr="00C4624F">
        <w:rPr>
          <w:rFonts w:ascii="Times New Roman" w:hAnsi="Times New Roman"/>
          <w:b/>
        </w:rPr>
        <w:t>ek</w:t>
      </w:r>
      <w:r w:rsidRPr="00C4624F">
        <w:rPr>
          <w:rFonts w:ascii="Times New Roman" w:hAnsi="Times New Roman"/>
          <w:b/>
        </w:rPr>
        <w:t xml:space="preserve"> krajoznawczo</w:t>
      </w:r>
      <w:r w:rsidR="00E528DE" w:rsidRPr="00C4624F">
        <w:rPr>
          <w:rFonts w:ascii="Times New Roman" w:hAnsi="Times New Roman"/>
          <w:b/>
        </w:rPr>
        <w:t xml:space="preserve"> </w:t>
      </w:r>
      <w:r w:rsidR="00D541D3" w:rsidRPr="00C4624F">
        <w:rPr>
          <w:rFonts w:ascii="Times New Roman" w:hAnsi="Times New Roman"/>
          <w:b/>
        </w:rPr>
        <w:t>–</w:t>
      </w:r>
      <w:r w:rsidRPr="00C4624F">
        <w:rPr>
          <w:rFonts w:ascii="Times New Roman" w:hAnsi="Times New Roman"/>
          <w:b/>
        </w:rPr>
        <w:t xml:space="preserve"> turystyczn</w:t>
      </w:r>
      <w:r w:rsidR="00E032E5" w:rsidRPr="00C4624F">
        <w:rPr>
          <w:rFonts w:ascii="Times New Roman" w:hAnsi="Times New Roman"/>
          <w:b/>
        </w:rPr>
        <w:t>ych</w:t>
      </w:r>
      <w:r w:rsidR="00D541D3" w:rsidRPr="00C4624F">
        <w:rPr>
          <w:rFonts w:ascii="Times New Roman" w:hAnsi="Times New Roman"/>
          <w:b/>
        </w:rPr>
        <w:t xml:space="preserve"> </w:t>
      </w:r>
      <w:r w:rsidR="00D541D3" w:rsidRPr="00C4624F">
        <w:rPr>
          <w:rFonts w:ascii="Times New Roman" w:hAnsi="Times New Roman"/>
        </w:rPr>
        <w:t>o charakterze interdyscyplinarnym</w:t>
      </w:r>
      <w:r w:rsidRPr="00C4624F">
        <w:rPr>
          <w:rFonts w:ascii="Times New Roman" w:hAnsi="Times New Roman"/>
          <w:b/>
        </w:rPr>
        <w:t xml:space="preserve">, </w:t>
      </w:r>
      <w:r w:rsidRPr="00C4624F">
        <w:rPr>
          <w:rFonts w:ascii="Times New Roman" w:hAnsi="Times New Roman"/>
        </w:rPr>
        <w:t>w których udział nie wymaga od uczestników przygotowania kondycyjnego i umiejętności specjalistycznych</w:t>
      </w:r>
      <w:r w:rsidR="009F3BF4" w:rsidRPr="00C4624F">
        <w:rPr>
          <w:rFonts w:ascii="Times New Roman" w:hAnsi="Times New Roman"/>
        </w:rPr>
        <w:t xml:space="preserve"> oraz posługiwania się sprzętem specjalistycznym</w:t>
      </w:r>
      <w:r w:rsidR="00604EDA" w:rsidRPr="00C4624F">
        <w:rPr>
          <w:rFonts w:ascii="Times New Roman" w:hAnsi="Times New Roman"/>
        </w:rPr>
        <w:t>;</w:t>
      </w:r>
    </w:p>
    <w:p w:rsidR="00EC5BFC" w:rsidRPr="00C4624F" w:rsidRDefault="00EC5BFC" w:rsidP="00FE78DF">
      <w:pPr>
        <w:numPr>
          <w:ilvl w:val="0"/>
          <w:numId w:val="29"/>
        </w:numPr>
        <w:spacing w:before="120" w:line="276" w:lineRule="auto"/>
        <w:jc w:val="both"/>
        <w:rPr>
          <w:sz w:val="22"/>
          <w:szCs w:val="22"/>
        </w:rPr>
      </w:pPr>
      <w:r w:rsidRPr="00C4624F">
        <w:rPr>
          <w:sz w:val="22"/>
          <w:szCs w:val="22"/>
        </w:rPr>
        <w:t>W przypadku wycieczki zagranicznej:</w:t>
      </w:r>
    </w:p>
    <w:p w:rsidR="00EC5BFC" w:rsidRPr="00C4624F" w:rsidRDefault="00EC5BFC" w:rsidP="00FE78DF">
      <w:pPr>
        <w:pStyle w:val="Akapitzlist"/>
        <w:numPr>
          <w:ilvl w:val="0"/>
          <w:numId w:val="34"/>
        </w:numPr>
        <w:spacing w:before="120"/>
        <w:ind w:left="1786" w:hanging="357"/>
        <w:jc w:val="both"/>
        <w:rPr>
          <w:rFonts w:ascii="Times New Roman" w:hAnsi="Times New Roman"/>
        </w:rPr>
      </w:pPr>
      <w:r w:rsidRPr="00C4624F">
        <w:rPr>
          <w:rFonts w:ascii="Times New Roman" w:hAnsi="Times New Roman"/>
        </w:rPr>
        <w:t>dyrektor jest zobowiązany poinformować organ prowadzący i organ sprawujący nadzór pedagogiczny o organizacji wycieczki</w:t>
      </w:r>
      <w:r w:rsidR="007259F4" w:rsidRPr="00C4624F">
        <w:rPr>
          <w:rFonts w:ascii="Times New Roman" w:hAnsi="Times New Roman"/>
        </w:rPr>
        <w:t xml:space="preserve"> oraz przekazuje kartę wycieczki</w:t>
      </w:r>
      <w:r w:rsidR="00604EDA" w:rsidRPr="00C4624F">
        <w:rPr>
          <w:rFonts w:ascii="Times New Roman" w:hAnsi="Times New Roman"/>
        </w:rPr>
        <w:t>,</w:t>
      </w:r>
    </w:p>
    <w:p w:rsidR="0030128E" w:rsidRPr="00C4624F" w:rsidRDefault="00EC5BFC" w:rsidP="00FE78DF">
      <w:pPr>
        <w:pStyle w:val="Akapitzlist"/>
        <w:numPr>
          <w:ilvl w:val="0"/>
          <w:numId w:val="34"/>
        </w:numPr>
        <w:spacing w:before="120"/>
        <w:ind w:left="1786" w:hanging="357"/>
        <w:jc w:val="both"/>
        <w:rPr>
          <w:rFonts w:ascii="Times New Roman" w:hAnsi="Times New Roman"/>
        </w:rPr>
      </w:pPr>
      <w:r w:rsidRPr="00C4624F">
        <w:rPr>
          <w:rFonts w:ascii="Times New Roman" w:hAnsi="Times New Roman"/>
        </w:rPr>
        <w:t>k</w:t>
      </w:r>
      <w:r w:rsidR="0030128E" w:rsidRPr="00C4624F">
        <w:rPr>
          <w:rFonts w:ascii="Times New Roman" w:hAnsi="Times New Roman"/>
        </w:rPr>
        <w:t>ierownik wycieczki lub</w:t>
      </w:r>
      <w:r w:rsidR="007E3972">
        <w:rPr>
          <w:rFonts w:ascii="Times New Roman" w:hAnsi="Times New Roman"/>
        </w:rPr>
        <w:t>,</w:t>
      </w:r>
      <w:r w:rsidR="0030128E" w:rsidRPr="00C4624F">
        <w:rPr>
          <w:rFonts w:ascii="Times New Roman" w:hAnsi="Times New Roman"/>
        </w:rPr>
        <w:t xml:space="preserve"> co najmniej jeden</w:t>
      </w:r>
      <w:r w:rsidR="007E3972">
        <w:rPr>
          <w:rFonts w:ascii="Times New Roman" w:hAnsi="Times New Roman"/>
        </w:rPr>
        <w:t>,</w:t>
      </w:r>
      <w:r w:rsidR="0030128E" w:rsidRPr="00C4624F">
        <w:rPr>
          <w:rFonts w:ascii="Times New Roman" w:hAnsi="Times New Roman"/>
        </w:rPr>
        <w:t xml:space="preserve"> opiekun zna język obcy na poziomie umożliwiającym porozumienie się w krajach tranzytowych i kraju docelowym</w:t>
      </w:r>
      <w:r w:rsidR="00604EDA" w:rsidRPr="00C4624F">
        <w:rPr>
          <w:rFonts w:ascii="Times New Roman" w:hAnsi="Times New Roman"/>
        </w:rPr>
        <w:t>,</w:t>
      </w:r>
    </w:p>
    <w:p w:rsidR="0083634D" w:rsidRPr="00324710" w:rsidRDefault="0030128E" w:rsidP="00324710">
      <w:pPr>
        <w:pStyle w:val="Akapitzlist"/>
        <w:numPr>
          <w:ilvl w:val="0"/>
          <w:numId w:val="34"/>
        </w:numPr>
        <w:spacing w:before="120"/>
        <w:ind w:left="1786" w:hanging="357"/>
        <w:jc w:val="both"/>
        <w:rPr>
          <w:rFonts w:ascii="Times New Roman" w:hAnsi="Times New Roman"/>
        </w:rPr>
      </w:pPr>
      <w:r w:rsidRPr="00C4624F">
        <w:rPr>
          <w:rFonts w:ascii="Times New Roman" w:hAnsi="Times New Roman"/>
        </w:rPr>
        <w:t xml:space="preserve">Szkoła ma obowiązek zawrzeć umowę od następstw nieszczęśliwych wypadków i kosztów leczenia na rzecz osób biorących udział w wycieczce. </w:t>
      </w:r>
    </w:p>
    <w:p w:rsidR="00604EDA" w:rsidRPr="00C4624F" w:rsidRDefault="00580AE1" w:rsidP="006A7735">
      <w:pPr>
        <w:spacing w:before="240" w:line="276" w:lineRule="auto"/>
        <w:ind w:left="709"/>
        <w:rPr>
          <w:b/>
        </w:rPr>
      </w:pPr>
      <w:r w:rsidRPr="00EC5BFC">
        <w:rPr>
          <w:b/>
        </w:rPr>
        <w:t xml:space="preserve">§ </w:t>
      </w:r>
      <w:r w:rsidR="00C4624F">
        <w:rPr>
          <w:b/>
        </w:rPr>
        <w:t>4</w:t>
      </w:r>
      <w:r w:rsidRPr="00EC5BFC">
        <w:rPr>
          <w:b/>
        </w:rPr>
        <w:t xml:space="preserve">. Obowiązki dyrektora </w:t>
      </w:r>
    </w:p>
    <w:p w:rsidR="00580AE1" w:rsidRPr="000430F3" w:rsidRDefault="00580AE1" w:rsidP="006A7735">
      <w:pPr>
        <w:spacing w:before="120" w:line="276" w:lineRule="auto"/>
        <w:ind w:left="709"/>
        <w:rPr>
          <w:sz w:val="28"/>
          <w:szCs w:val="28"/>
        </w:rPr>
      </w:pPr>
      <w:r w:rsidRPr="000430F3">
        <w:rPr>
          <w:sz w:val="22"/>
          <w:szCs w:val="22"/>
        </w:rPr>
        <w:t>Dyrektor w szczególności:</w:t>
      </w:r>
    </w:p>
    <w:p w:rsidR="00354E12" w:rsidRPr="00C4624F" w:rsidRDefault="00354E12" w:rsidP="00FE78DF">
      <w:pPr>
        <w:pStyle w:val="Akapitzlist"/>
        <w:numPr>
          <w:ilvl w:val="0"/>
          <w:numId w:val="35"/>
        </w:numPr>
        <w:spacing w:before="120" w:after="0"/>
        <w:ind w:left="1786" w:hanging="357"/>
        <w:rPr>
          <w:rFonts w:ascii="Times New Roman" w:hAnsi="Times New Roman"/>
          <w:sz w:val="28"/>
          <w:szCs w:val="28"/>
        </w:rPr>
      </w:pPr>
      <w:r w:rsidRPr="00C4624F">
        <w:rPr>
          <w:rFonts w:ascii="Times New Roman" w:hAnsi="Times New Roman"/>
        </w:rPr>
        <w:t>wyraża zgodę na zorganizowanie wycieczki</w:t>
      </w:r>
      <w:r w:rsidR="007259F4" w:rsidRPr="00C4624F">
        <w:rPr>
          <w:rFonts w:ascii="Times New Roman" w:hAnsi="Times New Roman"/>
        </w:rPr>
        <w:t>;</w:t>
      </w:r>
      <w:r w:rsidRPr="00C4624F">
        <w:rPr>
          <w:rFonts w:ascii="Times New Roman" w:hAnsi="Times New Roman"/>
        </w:rPr>
        <w:t xml:space="preserve"> </w:t>
      </w:r>
    </w:p>
    <w:p w:rsidR="00580AE1" w:rsidRPr="00C4624F" w:rsidRDefault="007259F4" w:rsidP="00FE78DF">
      <w:pPr>
        <w:pStyle w:val="Akapitzlist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4624F">
        <w:rPr>
          <w:rFonts w:ascii="Times New Roman" w:hAnsi="Times New Roman"/>
        </w:rPr>
        <w:t>wyznacza</w:t>
      </w:r>
      <w:r w:rsidR="00580AE1" w:rsidRPr="00C4624F">
        <w:rPr>
          <w:rFonts w:ascii="Times New Roman" w:hAnsi="Times New Roman"/>
        </w:rPr>
        <w:t xml:space="preserve"> kierownika </w:t>
      </w:r>
      <w:r w:rsidR="005724DE" w:rsidRPr="00C4624F">
        <w:rPr>
          <w:rFonts w:ascii="Times New Roman" w:hAnsi="Times New Roman"/>
        </w:rPr>
        <w:t xml:space="preserve">i opiekunów </w:t>
      </w:r>
      <w:r w:rsidR="00580AE1" w:rsidRPr="00C4624F">
        <w:rPr>
          <w:rFonts w:ascii="Times New Roman" w:hAnsi="Times New Roman"/>
        </w:rPr>
        <w:t>wycieczki</w:t>
      </w:r>
      <w:r w:rsidRPr="00C4624F">
        <w:rPr>
          <w:rFonts w:ascii="Times New Roman" w:hAnsi="Times New Roman"/>
        </w:rPr>
        <w:t>;</w:t>
      </w:r>
    </w:p>
    <w:p w:rsidR="00C4624F" w:rsidRDefault="005724DE" w:rsidP="00FE78DF">
      <w:pPr>
        <w:pStyle w:val="Akapitzlist"/>
        <w:numPr>
          <w:ilvl w:val="0"/>
          <w:numId w:val="35"/>
        </w:numPr>
        <w:rPr>
          <w:rFonts w:ascii="Times New Roman" w:hAnsi="Times New Roman"/>
        </w:rPr>
      </w:pPr>
      <w:r w:rsidRPr="00C4624F">
        <w:rPr>
          <w:rFonts w:ascii="Times New Roman" w:hAnsi="Times New Roman"/>
        </w:rPr>
        <w:t>zatwierdza kartę wycieczki; w przypadku wycieczek dofinans</w:t>
      </w:r>
      <w:r w:rsidR="00C4624F">
        <w:rPr>
          <w:rFonts w:ascii="Times New Roman" w:hAnsi="Times New Roman"/>
        </w:rPr>
        <w:t xml:space="preserve">owanych przez Biuro Edukacji </w:t>
      </w:r>
    </w:p>
    <w:p w:rsidR="005724DE" w:rsidRPr="00C4624F" w:rsidRDefault="00C4624F" w:rsidP="00C4624F">
      <w:pPr>
        <w:pStyle w:val="Akapitzlist"/>
        <w:ind w:left="1788"/>
        <w:rPr>
          <w:rFonts w:ascii="Times New Roman" w:hAnsi="Times New Roman"/>
        </w:rPr>
      </w:pPr>
      <w:r>
        <w:rPr>
          <w:rFonts w:ascii="Times New Roman" w:hAnsi="Times New Roman"/>
        </w:rPr>
        <w:t>m.</w:t>
      </w:r>
      <w:r w:rsidR="005724DE" w:rsidRPr="00C4624F">
        <w:rPr>
          <w:rFonts w:ascii="Times New Roman" w:hAnsi="Times New Roman"/>
        </w:rPr>
        <w:t xml:space="preserve">st. Warszawy </w:t>
      </w:r>
      <w:r w:rsidR="00D33C40" w:rsidRPr="00C4624F">
        <w:rPr>
          <w:rFonts w:ascii="Times New Roman" w:hAnsi="Times New Roman"/>
        </w:rPr>
        <w:t xml:space="preserve">także </w:t>
      </w:r>
      <w:r w:rsidR="005724DE" w:rsidRPr="00C4624F">
        <w:rPr>
          <w:rFonts w:ascii="Times New Roman" w:hAnsi="Times New Roman"/>
        </w:rPr>
        <w:t>dodatkowy program edukacyjny</w:t>
      </w:r>
      <w:r w:rsidR="007259F4" w:rsidRPr="00C4624F">
        <w:rPr>
          <w:rFonts w:ascii="Times New Roman" w:hAnsi="Times New Roman"/>
        </w:rPr>
        <w:t>;</w:t>
      </w:r>
    </w:p>
    <w:p w:rsidR="00D33C40" w:rsidRPr="00F13B7F" w:rsidRDefault="00604EDA" w:rsidP="00FE78DF">
      <w:pPr>
        <w:pStyle w:val="Akapitzlist"/>
        <w:numPr>
          <w:ilvl w:val="0"/>
          <w:numId w:val="35"/>
        </w:numPr>
        <w:rPr>
          <w:rFonts w:ascii="Times New Roman" w:hAnsi="Times New Roman"/>
          <w:u w:val="single"/>
        </w:rPr>
      </w:pPr>
      <w:r w:rsidRPr="00F13B7F">
        <w:rPr>
          <w:rFonts w:ascii="Times New Roman" w:hAnsi="Times New Roman"/>
          <w:u w:val="single"/>
        </w:rPr>
        <w:t>przechowuje</w:t>
      </w:r>
      <w:r w:rsidR="00D33C40" w:rsidRPr="00F13B7F">
        <w:rPr>
          <w:rFonts w:ascii="Times New Roman" w:hAnsi="Times New Roman"/>
          <w:u w:val="single"/>
        </w:rPr>
        <w:t xml:space="preserve"> zgody rodziców na wyjazd dziecka na wycieczkę</w:t>
      </w:r>
      <w:r w:rsidR="007259F4" w:rsidRPr="00F13B7F">
        <w:rPr>
          <w:rFonts w:ascii="Times New Roman" w:hAnsi="Times New Roman"/>
          <w:u w:val="single"/>
        </w:rPr>
        <w:t>;</w:t>
      </w:r>
    </w:p>
    <w:p w:rsidR="00D33C40" w:rsidRPr="00F13B7F" w:rsidRDefault="00D33C40" w:rsidP="00FE78DF">
      <w:pPr>
        <w:pStyle w:val="Akapitzlist"/>
        <w:numPr>
          <w:ilvl w:val="0"/>
          <w:numId w:val="35"/>
        </w:numPr>
        <w:rPr>
          <w:rFonts w:ascii="Times New Roman" w:hAnsi="Times New Roman"/>
          <w:u w:val="single"/>
        </w:rPr>
      </w:pPr>
      <w:r w:rsidRPr="00F13B7F">
        <w:rPr>
          <w:rFonts w:ascii="Times New Roman" w:hAnsi="Times New Roman"/>
          <w:u w:val="single"/>
        </w:rPr>
        <w:lastRenderedPageBreak/>
        <w:t>przechowuje dokumentację wycieczek i udostępn</w:t>
      </w:r>
      <w:r w:rsidR="0083634D">
        <w:rPr>
          <w:rFonts w:ascii="Times New Roman" w:hAnsi="Times New Roman"/>
          <w:u w:val="single"/>
        </w:rPr>
        <w:t>ia ją instytucjom nadzorującym s</w:t>
      </w:r>
      <w:r w:rsidRPr="00F13B7F">
        <w:rPr>
          <w:rFonts w:ascii="Times New Roman" w:hAnsi="Times New Roman"/>
          <w:u w:val="single"/>
        </w:rPr>
        <w:t>zkołę</w:t>
      </w:r>
      <w:r w:rsidR="006136AB" w:rsidRPr="00F13B7F">
        <w:rPr>
          <w:rFonts w:ascii="Times New Roman" w:hAnsi="Times New Roman"/>
          <w:u w:val="single"/>
        </w:rPr>
        <w:t>;</w:t>
      </w:r>
      <w:r w:rsidRPr="00F13B7F">
        <w:rPr>
          <w:rFonts w:ascii="Times New Roman" w:hAnsi="Times New Roman"/>
          <w:u w:val="single"/>
        </w:rPr>
        <w:t xml:space="preserve"> </w:t>
      </w:r>
    </w:p>
    <w:p w:rsidR="00354E12" w:rsidRPr="00C4624F" w:rsidRDefault="00354E12" w:rsidP="00FE78DF">
      <w:pPr>
        <w:pStyle w:val="Akapitzlist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4624F">
        <w:rPr>
          <w:rFonts w:ascii="Times New Roman" w:hAnsi="Times New Roman"/>
        </w:rPr>
        <w:t>określa liczbę opiekunów w zależności od:</w:t>
      </w:r>
      <w:r w:rsidR="00651A67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wieku</w:t>
      </w:r>
      <w:r w:rsidR="00BC6F8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i</w:t>
      </w:r>
      <w:r w:rsidR="00BC6F8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stopnia</w:t>
      </w:r>
      <w:r w:rsidR="00BC6F8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rozwoju</w:t>
      </w:r>
      <w:r w:rsidR="00BC6F8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psychofizycznego</w:t>
      </w:r>
      <w:r w:rsidR="00BC6F8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uczestników,</w:t>
      </w:r>
      <w:r w:rsidR="00BC6F83" w:rsidRPr="00C4624F">
        <w:rPr>
          <w:rFonts w:ascii="Times New Roman" w:hAnsi="Times New Roman"/>
        </w:rPr>
        <w:t xml:space="preserve"> stanu zdrowia uczestników lub ich niepełnosprawności, stopnia zdyscyplinowania grupy, specyfiki zajęć w trakcie wycieczki, </w:t>
      </w:r>
      <w:r w:rsidR="00985827" w:rsidRPr="00C4624F">
        <w:rPr>
          <w:rFonts w:ascii="Times New Roman" w:hAnsi="Times New Roman"/>
        </w:rPr>
        <w:t xml:space="preserve">miejsca </w:t>
      </w:r>
      <w:r w:rsidR="00BC6F83" w:rsidRPr="00C4624F">
        <w:rPr>
          <w:rFonts w:ascii="Times New Roman" w:hAnsi="Times New Roman"/>
        </w:rPr>
        <w:t>wycieczki</w:t>
      </w:r>
      <w:r w:rsidR="00985827" w:rsidRPr="00C4624F">
        <w:rPr>
          <w:rFonts w:ascii="Times New Roman" w:hAnsi="Times New Roman"/>
        </w:rPr>
        <w:t xml:space="preserve"> oraz warunków, w jakich ma się odbywać wycieczka, z uwzględnieniem rodzaju środka lokomocji.</w:t>
      </w:r>
      <w:r w:rsidR="00BC6F83" w:rsidRPr="00C4624F">
        <w:rPr>
          <w:rFonts w:ascii="Times New Roman" w:hAnsi="Times New Roman"/>
        </w:rPr>
        <w:t xml:space="preserve"> </w:t>
      </w:r>
    </w:p>
    <w:p w:rsidR="007C6E3A" w:rsidRPr="007259F4" w:rsidRDefault="007C6E3A" w:rsidP="006A7735">
      <w:pPr>
        <w:spacing w:before="240" w:line="276" w:lineRule="auto"/>
        <w:ind w:left="709"/>
        <w:rPr>
          <w:b/>
        </w:rPr>
      </w:pPr>
      <w:r w:rsidRPr="007259F4">
        <w:rPr>
          <w:b/>
        </w:rPr>
        <w:t xml:space="preserve">§ </w:t>
      </w:r>
      <w:r w:rsidR="00C4624F">
        <w:rPr>
          <w:b/>
        </w:rPr>
        <w:t>5</w:t>
      </w:r>
      <w:r w:rsidRPr="007259F4">
        <w:rPr>
          <w:b/>
        </w:rPr>
        <w:t xml:space="preserve">. </w:t>
      </w:r>
      <w:r w:rsidR="007259F4">
        <w:rPr>
          <w:b/>
        </w:rPr>
        <w:t>O</w:t>
      </w:r>
      <w:r w:rsidR="00E12C8C" w:rsidRPr="007259F4">
        <w:rPr>
          <w:b/>
        </w:rPr>
        <w:t>bowiązki</w:t>
      </w:r>
      <w:r w:rsidRPr="007259F4">
        <w:rPr>
          <w:b/>
        </w:rPr>
        <w:t xml:space="preserve"> kierownika wycieczki</w:t>
      </w:r>
    </w:p>
    <w:p w:rsidR="007259F4" w:rsidRDefault="007C6E3A" w:rsidP="00B228B8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7259F4">
        <w:rPr>
          <w:sz w:val="22"/>
          <w:szCs w:val="22"/>
        </w:rPr>
        <w:t xml:space="preserve">Kierownika wycieczki wyznacza </w:t>
      </w:r>
      <w:r w:rsidR="0074603E" w:rsidRPr="007259F4">
        <w:rPr>
          <w:sz w:val="22"/>
          <w:szCs w:val="22"/>
        </w:rPr>
        <w:t>się</w:t>
      </w:r>
      <w:r w:rsidRPr="007259F4">
        <w:rPr>
          <w:sz w:val="22"/>
          <w:szCs w:val="22"/>
        </w:rPr>
        <w:t xml:space="preserve"> spośród pracowników pedagogicznych </w:t>
      </w:r>
      <w:r w:rsidR="00575FEF" w:rsidRPr="007259F4">
        <w:rPr>
          <w:sz w:val="22"/>
          <w:szCs w:val="22"/>
        </w:rPr>
        <w:t>S</w:t>
      </w:r>
      <w:r w:rsidRPr="007259F4">
        <w:rPr>
          <w:sz w:val="22"/>
          <w:szCs w:val="22"/>
        </w:rPr>
        <w:t>zkoły</w:t>
      </w:r>
      <w:r w:rsidR="007259F4" w:rsidRPr="007259F4">
        <w:rPr>
          <w:sz w:val="22"/>
          <w:szCs w:val="22"/>
        </w:rPr>
        <w:t>.</w:t>
      </w:r>
    </w:p>
    <w:p w:rsidR="007C6E3A" w:rsidRPr="007259F4" w:rsidRDefault="007259F4" w:rsidP="00B228B8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zgodą dyrektora </w:t>
      </w:r>
      <w:r w:rsidR="00CB3D1C" w:rsidRPr="007259F4">
        <w:rPr>
          <w:sz w:val="22"/>
          <w:szCs w:val="22"/>
        </w:rPr>
        <w:t>k</w:t>
      </w:r>
      <w:r w:rsidR="007C6E3A" w:rsidRPr="007259F4">
        <w:rPr>
          <w:sz w:val="22"/>
          <w:szCs w:val="22"/>
        </w:rPr>
        <w:t xml:space="preserve">ierownik wycieczki </w:t>
      </w:r>
      <w:r w:rsidR="00575FEF" w:rsidRPr="007259F4">
        <w:rPr>
          <w:sz w:val="22"/>
          <w:szCs w:val="22"/>
        </w:rPr>
        <w:t xml:space="preserve">może </w:t>
      </w:r>
      <w:r w:rsidR="002479F3" w:rsidRPr="007259F4">
        <w:rPr>
          <w:sz w:val="22"/>
          <w:szCs w:val="22"/>
        </w:rPr>
        <w:t xml:space="preserve">równolegle </w:t>
      </w:r>
      <w:r>
        <w:rPr>
          <w:sz w:val="22"/>
          <w:szCs w:val="22"/>
        </w:rPr>
        <w:t xml:space="preserve">pełnić </w:t>
      </w:r>
      <w:r w:rsidR="002479F3" w:rsidRPr="007259F4">
        <w:rPr>
          <w:sz w:val="22"/>
          <w:szCs w:val="22"/>
        </w:rPr>
        <w:t xml:space="preserve">funkcję opiekuna grupy pod warunkiem, że nie koliduje </w:t>
      </w:r>
      <w:r w:rsidR="00CB3D1C" w:rsidRPr="007259F4">
        <w:rPr>
          <w:sz w:val="22"/>
          <w:szCs w:val="22"/>
        </w:rPr>
        <w:t xml:space="preserve">to </w:t>
      </w:r>
      <w:r w:rsidR="002479F3" w:rsidRPr="007259F4">
        <w:rPr>
          <w:sz w:val="22"/>
          <w:szCs w:val="22"/>
        </w:rPr>
        <w:t xml:space="preserve">z </w:t>
      </w:r>
      <w:r w:rsidR="007C6E3A" w:rsidRPr="007259F4">
        <w:rPr>
          <w:sz w:val="22"/>
          <w:szCs w:val="22"/>
        </w:rPr>
        <w:t>prawidłow</w:t>
      </w:r>
      <w:r w:rsidR="002479F3" w:rsidRPr="007259F4">
        <w:rPr>
          <w:sz w:val="22"/>
          <w:szCs w:val="22"/>
        </w:rPr>
        <w:t>ym</w:t>
      </w:r>
      <w:r w:rsidR="007C6E3A" w:rsidRPr="007259F4">
        <w:rPr>
          <w:sz w:val="22"/>
          <w:szCs w:val="22"/>
        </w:rPr>
        <w:t xml:space="preserve"> wykonywani</w:t>
      </w:r>
      <w:r w:rsidR="002479F3" w:rsidRPr="007259F4">
        <w:rPr>
          <w:sz w:val="22"/>
          <w:szCs w:val="22"/>
        </w:rPr>
        <w:t>em</w:t>
      </w:r>
      <w:r w:rsidR="007C6E3A" w:rsidRPr="007259F4">
        <w:rPr>
          <w:sz w:val="22"/>
          <w:szCs w:val="22"/>
        </w:rPr>
        <w:t xml:space="preserve"> </w:t>
      </w:r>
      <w:r w:rsidR="002479F3" w:rsidRPr="007259F4">
        <w:rPr>
          <w:sz w:val="22"/>
          <w:szCs w:val="22"/>
        </w:rPr>
        <w:t xml:space="preserve">przez niego </w:t>
      </w:r>
      <w:r w:rsidR="007C6E3A" w:rsidRPr="007259F4">
        <w:rPr>
          <w:sz w:val="22"/>
          <w:szCs w:val="22"/>
        </w:rPr>
        <w:t>obowiązków</w:t>
      </w:r>
      <w:r w:rsidR="00797DE8" w:rsidRPr="007259F4">
        <w:rPr>
          <w:sz w:val="22"/>
          <w:szCs w:val="22"/>
        </w:rPr>
        <w:t>.</w:t>
      </w:r>
    </w:p>
    <w:p w:rsidR="007C6E3A" w:rsidRDefault="007C6E3A" w:rsidP="002C5B05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797DE8">
        <w:rPr>
          <w:sz w:val="22"/>
          <w:szCs w:val="22"/>
        </w:rPr>
        <w:t>W przypadku niedyspozycji kierownika wycieczki jego obowiązki przejmuje pierwsz</w:t>
      </w:r>
      <w:r w:rsidR="002479F3" w:rsidRPr="00797DE8">
        <w:rPr>
          <w:sz w:val="22"/>
          <w:szCs w:val="22"/>
        </w:rPr>
        <w:t>a osoba</w:t>
      </w:r>
      <w:r w:rsidRPr="00797DE8">
        <w:rPr>
          <w:sz w:val="22"/>
          <w:szCs w:val="22"/>
        </w:rPr>
        <w:t xml:space="preserve"> z listy opiekun</w:t>
      </w:r>
      <w:r w:rsidR="002479F3" w:rsidRPr="00797DE8">
        <w:rPr>
          <w:sz w:val="22"/>
          <w:szCs w:val="22"/>
        </w:rPr>
        <w:t>ów</w:t>
      </w:r>
      <w:r w:rsidRPr="00797DE8">
        <w:rPr>
          <w:sz w:val="22"/>
          <w:szCs w:val="22"/>
        </w:rPr>
        <w:t xml:space="preserve"> wycieczki</w:t>
      </w:r>
      <w:r w:rsidR="002479F3" w:rsidRPr="00797DE8">
        <w:rPr>
          <w:sz w:val="22"/>
          <w:szCs w:val="22"/>
        </w:rPr>
        <w:t>.</w:t>
      </w:r>
    </w:p>
    <w:p w:rsidR="00CE645D" w:rsidRDefault="007259F4" w:rsidP="002C5B05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>Kierownik wycieczki o</w:t>
      </w:r>
      <w:r w:rsidR="00CE645D">
        <w:rPr>
          <w:sz w:val="22"/>
          <w:szCs w:val="22"/>
        </w:rPr>
        <w:t>dpowiada za przygotowanie wycie</w:t>
      </w:r>
      <w:r w:rsidR="00073F22">
        <w:rPr>
          <w:sz w:val="22"/>
          <w:szCs w:val="22"/>
        </w:rPr>
        <w:t>czki pod względem programowym i </w:t>
      </w:r>
      <w:r w:rsidR="00CE645D">
        <w:rPr>
          <w:sz w:val="22"/>
          <w:szCs w:val="22"/>
        </w:rPr>
        <w:t>organizacyjnym.</w:t>
      </w:r>
    </w:p>
    <w:p w:rsidR="007C6E3A" w:rsidRPr="00F13B7F" w:rsidRDefault="00E12C8C" w:rsidP="002C5B05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sz w:val="22"/>
          <w:szCs w:val="22"/>
          <w:u w:val="single"/>
        </w:rPr>
      </w:pPr>
      <w:r w:rsidRPr="00F13B7F">
        <w:rPr>
          <w:sz w:val="22"/>
          <w:szCs w:val="22"/>
          <w:u w:val="single"/>
        </w:rPr>
        <w:t>Obowiązki</w:t>
      </w:r>
      <w:r w:rsidR="007C6E3A" w:rsidRPr="00F13B7F">
        <w:rPr>
          <w:sz w:val="22"/>
          <w:szCs w:val="22"/>
          <w:u w:val="single"/>
        </w:rPr>
        <w:t xml:space="preserve"> kierownika wycieczki:</w:t>
      </w:r>
    </w:p>
    <w:p w:rsidR="00210E3A" w:rsidRPr="00B228B8" w:rsidRDefault="00210E3A" w:rsidP="00FE78DF">
      <w:pPr>
        <w:pStyle w:val="Akapitzlist"/>
        <w:numPr>
          <w:ilvl w:val="0"/>
          <w:numId w:val="36"/>
        </w:numPr>
        <w:spacing w:before="120" w:after="0"/>
        <w:ind w:left="1797" w:hanging="357"/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 xml:space="preserve">uzyskuje zgody na udział </w:t>
      </w:r>
      <w:r w:rsidR="00CB3D1C" w:rsidRPr="00B228B8">
        <w:rPr>
          <w:rFonts w:ascii="Times New Roman" w:hAnsi="Times New Roman"/>
        </w:rPr>
        <w:t>uczni</w:t>
      </w:r>
      <w:r w:rsidR="007259F4" w:rsidRPr="00B228B8">
        <w:rPr>
          <w:rFonts w:ascii="Times New Roman" w:hAnsi="Times New Roman"/>
        </w:rPr>
        <w:t>ów</w:t>
      </w:r>
      <w:r w:rsidRPr="00B228B8">
        <w:rPr>
          <w:rFonts w:ascii="Times New Roman" w:hAnsi="Times New Roman"/>
        </w:rPr>
        <w:t xml:space="preserve"> w wycieczce</w:t>
      </w:r>
      <w:r w:rsidR="00432285" w:rsidRPr="00B228B8">
        <w:rPr>
          <w:rFonts w:ascii="Times New Roman" w:hAnsi="Times New Roman"/>
        </w:rPr>
        <w:t xml:space="preserve"> od ich rodziców</w:t>
      </w:r>
      <w:r w:rsidR="007259F4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opracowuje program</w:t>
      </w:r>
      <w:r w:rsidR="00E342A3" w:rsidRPr="00B228B8">
        <w:rPr>
          <w:rFonts w:ascii="Times New Roman" w:hAnsi="Times New Roman"/>
        </w:rPr>
        <w:t xml:space="preserve"> </w:t>
      </w:r>
      <w:r w:rsidR="00774BBA" w:rsidRPr="00B228B8">
        <w:rPr>
          <w:rFonts w:ascii="Times New Roman" w:hAnsi="Times New Roman"/>
        </w:rPr>
        <w:t xml:space="preserve"> i regulamin </w:t>
      </w:r>
      <w:r w:rsidRPr="00B228B8">
        <w:rPr>
          <w:rFonts w:ascii="Times New Roman" w:hAnsi="Times New Roman"/>
        </w:rPr>
        <w:t>wycieczki</w:t>
      </w:r>
      <w:r w:rsidR="007259F4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 xml:space="preserve">zapoznaje z </w:t>
      </w:r>
      <w:r w:rsidR="00774BBA" w:rsidRPr="00B228B8">
        <w:rPr>
          <w:rFonts w:ascii="Times New Roman" w:hAnsi="Times New Roman"/>
        </w:rPr>
        <w:t xml:space="preserve">programem, celami i trasą oraz regulaminem </w:t>
      </w:r>
      <w:r w:rsidRPr="00B228B8">
        <w:rPr>
          <w:rFonts w:ascii="Times New Roman" w:hAnsi="Times New Roman"/>
        </w:rPr>
        <w:t>wszystkich uczestników</w:t>
      </w:r>
      <w:r w:rsidR="00774BBA" w:rsidRPr="00B228B8">
        <w:rPr>
          <w:rFonts w:ascii="Times New Roman" w:hAnsi="Times New Roman"/>
        </w:rPr>
        <w:t>, opiekunów i</w:t>
      </w:r>
      <w:r w:rsidR="00073F22">
        <w:rPr>
          <w:rFonts w:ascii="Times New Roman" w:hAnsi="Times New Roman"/>
        </w:rPr>
        <w:t> </w:t>
      </w:r>
      <w:r w:rsidRPr="00B228B8">
        <w:rPr>
          <w:rFonts w:ascii="Times New Roman" w:hAnsi="Times New Roman"/>
        </w:rPr>
        <w:t>rodziców</w:t>
      </w:r>
      <w:r w:rsidR="007259F4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zapewnia warunki do pełnej realizacji programu</w:t>
      </w:r>
      <w:r w:rsidR="00E342A3" w:rsidRPr="00B228B8">
        <w:rPr>
          <w:rFonts w:ascii="Times New Roman" w:hAnsi="Times New Roman"/>
        </w:rPr>
        <w:t xml:space="preserve"> wycieczki (w tym treści z podstawy programowej) i przestrzegania jej regulaminu </w:t>
      </w:r>
      <w:r w:rsidRPr="00B228B8">
        <w:rPr>
          <w:rFonts w:ascii="Times New Roman" w:hAnsi="Times New Roman"/>
        </w:rPr>
        <w:t>oraz sprawuje nadzór w tym zakresie</w:t>
      </w:r>
      <w:r w:rsidR="0010359B" w:rsidRPr="00B228B8">
        <w:rPr>
          <w:rFonts w:ascii="Times New Roman" w:hAnsi="Times New Roman"/>
        </w:rPr>
        <w:t>;</w:t>
      </w:r>
    </w:p>
    <w:p w:rsidR="0010359B" w:rsidRPr="00B228B8" w:rsidRDefault="0010359B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przedkłada w oryginale dokumentację dyrektorowi za pośrednictwem wicedyrektora; kopię  karty wycieczki i listę uczestników zabiera na wycieczkę;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zapoznaje u</w:t>
      </w:r>
      <w:r w:rsidR="00E342A3" w:rsidRPr="00B228B8">
        <w:rPr>
          <w:rFonts w:ascii="Times New Roman" w:hAnsi="Times New Roman"/>
        </w:rPr>
        <w:t>czni</w:t>
      </w:r>
      <w:r w:rsidRPr="00B228B8">
        <w:rPr>
          <w:rFonts w:ascii="Times New Roman" w:hAnsi="Times New Roman"/>
        </w:rPr>
        <w:t>ów</w:t>
      </w:r>
      <w:r w:rsidR="00E342A3" w:rsidRPr="00B228B8">
        <w:rPr>
          <w:rFonts w:ascii="Times New Roman" w:hAnsi="Times New Roman"/>
        </w:rPr>
        <w:t xml:space="preserve"> i opiekunów</w:t>
      </w:r>
      <w:r w:rsidRPr="00B228B8">
        <w:rPr>
          <w:rFonts w:ascii="Times New Roman" w:hAnsi="Times New Roman"/>
        </w:rPr>
        <w:t xml:space="preserve"> z zasadami bezpieczeństwa oraz zapewnia warunki do ich przestrzegania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określa zadania opiekunów w zakresie realizacji programu, zapewnienia opieki i bezpieczeństwa ucz</w:t>
      </w:r>
      <w:r w:rsidR="00E342A3" w:rsidRPr="00B228B8">
        <w:rPr>
          <w:rFonts w:ascii="Times New Roman" w:hAnsi="Times New Roman"/>
        </w:rPr>
        <w:t>niom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nadzoruje zaopatrzenie ucz</w:t>
      </w:r>
      <w:r w:rsidR="00E342A3" w:rsidRPr="00B228B8">
        <w:rPr>
          <w:rFonts w:ascii="Times New Roman" w:hAnsi="Times New Roman"/>
        </w:rPr>
        <w:t>ni</w:t>
      </w:r>
      <w:r w:rsidRPr="00B228B8">
        <w:rPr>
          <w:rFonts w:ascii="Times New Roman" w:hAnsi="Times New Roman"/>
        </w:rPr>
        <w:t>ów</w:t>
      </w:r>
      <w:r w:rsidR="00E342A3" w:rsidRPr="00B228B8">
        <w:rPr>
          <w:rFonts w:ascii="Times New Roman" w:hAnsi="Times New Roman"/>
        </w:rPr>
        <w:t xml:space="preserve"> i opiekunów</w:t>
      </w:r>
      <w:r w:rsidRPr="00B228B8">
        <w:rPr>
          <w:rFonts w:ascii="Times New Roman" w:hAnsi="Times New Roman"/>
        </w:rPr>
        <w:t xml:space="preserve"> w sprawny sprzęt i ekwipunek oraz apteczkę pierwszej pomocy</w:t>
      </w:r>
      <w:r w:rsidR="0010359B" w:rsidRPr="00B228B8">
        <w:rPr>
          <w:rFonts w:ascii="Times New Roman" w:hAnsi="Times New Roman"/>
        </w:rPr>
        <w:t>;</w:t>
      </w:r>
    </w:p>
    <w:p w:rsidR="005607DB" w:rsidRPr="00B228B8" w:rsidRDefault="00985827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starannie z rodzicami wybiera</w:t>
      </w:r>
      <w:r w:rsidR="00CE645D" w:rsidRPr="00B228B8">
        <w:rPr>
          <w:rFonts w:ascii="Times New Roman" w:hAnsi="Times New Roman"/>
        </w:rPr>
        <w:t xml:space="preserve"> organizatora</w:t>
      </w:r>
      <w:r w:rsidR="005607DB" w:rsidRPr="00B228B8">
        <w:rPr>
          <w:rFonts w:ascii="Times New Roman" w:hAnsi="Times New Roman"/>
        </w:rPr>
        <w:t xml:space="preserve"> wycieczki</w:t>
      </w:r>
      <w:r w:rsidR="0010359B" w:rsidRPr="00B228B8">
        <w:rPr>
          <w:rFonts w:ascii="Times New Roman" w:hAnsi="Times New Roman"/>
        </w:rPr>
        <w:t xml:space="preserve"> na podstawie analizy ofert;</w:t>
      </w:r>
    </w:p>
    <w:p w:rsidR="00985827" w:rsidRPr="00B228B8" w:rsidRDefault="005607DB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 xml:space="preserve">starannie z rodzicami wybiera </w:t>
      </w:r>
      <w:r w:rsidR="00CE645D" w:rsidRPr="00B228B8">
        <w:rPr>
          <w:rFonts w:ascii="Times New Roman" w:hAnsi="Times New Roman"/>
        </w:rPr>
        <w:t>przewoźnika</w:t>
      </w:r>
      <w:r w:rsidR="00496CD8" w:rsidRPr="00B228B8">
        <w:rPr>
          <w:rFonts w:ascii="Times New Roman" w:hAnsi="Times New Roman"/>
        </w:rPr>
        <w:t xml:space="preserve">, zwłaszcza pod kątem posiadania </w:t>
      </w:r>
      <w:r w:rsidRPr="00B228B8">
        <w:rPr>
          <w:rFonts w:ascii="Times New Roman" w:hAnsi="Times New Roman"/>
        </w:rPr>
        <w:t xml:space="preserve">przez niego </w:t>
      </w:r>
      <w:r w:rsidR="00496CD8" w:rsidRPr="00B228B8">
        <w:rPr>
          <w:rFonts w:ascii="Times New Roman" w:hAnsi="Times New Roman"/>
        </w:rPr>
        <w:t>odpowiednich zezwoleń, sprawdzonych pojazdów i doświadczonych pracowników</w:t>
      </w:r>
      <w:r w:rsidRPr="00B228B8">
        <w:rPr>
          <w:rFonts w:ascii="Times New Roman" w:hAnsi="Times New Roman"/>
        </w:rPr>
        <w:t xml:space="preserve"> oraz nienagannej opinii</w:t>
      </w:r>
      <w:r w:rsidR="0010359B" w:rsidRPr="00B228B8">
        <w:rPr>
          <w:rFonts w:ascii="Times New Roman" w:hAnsi="Times New Roman"/>
        </w:rPr>
        <w:t>;</w:t>
      </w:r>
    </w:p>
    <w:p w:rsidR="005607DB" w:rsidRPr="00B228B8" w:rsidRDefault="005607DB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ostatecznie weryfikuje dokonany wybór przez zgłoszenie policji potrzeby sprawdzenia stanu technicznego pojazdu, niezbędnych dokumentów i właściwego oznakowania pojazdu, a w razie wątpliwości dotyczących gotowości kierowcy do jazdy, także kontrolę kierowcy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organizuje</w:t>
      </w:r>
      <w:r w:rsidR="00985827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transport, wyżywienie i noclegi dla ucz</w:t>
      </w:r>
      <w:r w:rsidR="00973E17" w:rsidRPr="00B228B8">
        <w:rPr>
          <w:rFonts w:ascii="Times New Roman" w:hAnsi="Times New Roman"/>
        </w:rPr>
        <w:t>ni</w:t>
      </w:r>
      <w:r w:rsidRPr="00B228B8">
        <w:rPr>
          <w:rFonts w:ascii="Times New Roman" w:hAnsi="Times New Roman"/>
        </w:rPr>
        <w:t>ów</w:t>
      </w:r>
      <w:r w:rsidR="00973E17" w:rsidRPr="00B228B8">
        <w:rPr>
          <w:rFonts w:ascii="Times New Roman" w:hAnsi="Times New Roman"/>
        </w:rPr>
        <w:t xml:space="preserve"> oraz opiekunów</w:t>
      </w:r>
      <w:r w:rsidRPr="00B228B8">
        <w:rPr>
          <w:rFonts w:ascii="Times New Roman" w:hAnsi="Times New Roman"/>
        </w:rPr>
        <w:t xml:space="preserve"> w przypadku, gdy </w:t>
      </w:r>
      <w:r w:rsidR="002479F3" w:rsidRPr="00B228B8">
        <w:rPr>
          <w:rFonts w:ascii="Times New Roman" w:hAnsi="Times New Roman"/>
        </w:rPr>
        <w:t>S</w:t>
      </w:r>
      <w:r w:rsidRPr="00B228B8">
        <w:rPr>
          <w:rFonts w:ascii="Times New Roman" w:hAnsi="Times New Roman"/>
        </w:rPr>
        <w:t>zkoła jest organizatorem</w:t>
      </w:r>
      <w:r w:rsidR="002479F3" w:rsidRPr="00B228B8">
        <w:rPr>
          <w:rFonts w:ascii="Times New Roman" w:hAnsi="Times New Roman"/>
        </w:rPr>
        <w:t xml:space="preserve"> wycieczki</w:t>
      </w:r>
      <w:r w:rsidR="0010359B" w:rsidRPr="00B228B8">
        <w:rPr>
          <w:rFonts w:ascii="Times New Roman" w:hAnsi="Times New Roman"/>
        </w:rPr>
        <w:t>;</w:t>
      </w:r>
    </w:p>
    <w:p w:rsidR="00973E17" w:rsidRPr="00B228B8" w:rsidRDefault="00973E17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nadzoruje transport, wyżywienie i noclegi dla uczniów i opiekunów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dokonuje podziału zadań wśród ucz</w:t>
      </w:r>
      <w:r w:rsidR="00973E17" w:rsidRPr="00B228B8">
        <w:rPr>
          <w:rFonts w:ascii="Times New Roman" w:hAnsi="Times New Roman"/>
        </w:rPr>
        <w:t>niów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dysponuje środkami finansowymi przeznaczonymi na organizację wycieczki</w:t>
      </w:r>
      <w:r w:rsidR="0010359B" w:rsidRPr="00B228B8">
        <w:rPr>
          <w:rFonts w:ascii="Times New Roman" w:hAnsi="Times New Roman"/>
        </w:rPr>
        <w:t>;</w:t>
      </w:r>
    </w:p>
    <w:p w:rsidR="00973E17" w:rsidRPr="00B228B8" w:rsidRDefault="00973E17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dokonuje podsumowania, oceny i rozliczenia finansowego wycieczki po jej zakończeniu oraz informuje o tym dyrektora</w:t>
      </w:r>
      <w:r w:rsidR="00774BBA" w:rsidRPr="00B228B8">
        <w:rPr>
          <w:rFonts w:ascii="Times New Roman" w:hAnsi="Times New Roman"/>
        </w:rPr>
        <w:t xml:space="preserve"> w ciągu 14 dni </w:t>
      </w:r>
      <w:r w:rsidRPr="00B228B8">
        <w:rPr>
          <w:rFonts w:ascii="Times New Roman" w:hAnsi="Times New Roman"/>
        </w:rPr>
        <w:t>i rodziców na najbliższym zebraniu</w:t>
      </w:r>
      <w:r w:rsidR="0010359B" w:rsidRPr="00B228B8">
        <w:rPr>
          <w:rFonts w:ascii="Times New Roman" w:hAnsi="Times New Roman"/>
        </w:rPr>
        <w:t>;</w:t>
      </w:r>
      <w:r w:rsidRPr="00B228B8">
        <w:rPr>
          <w:rFonts w:ascii="Times New Roman" w:hAnsi="Times New Roman"/>
        </w:rPr>
        <w:t xml:space="preserve"> 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posiada numer telefonu do wicedyrektora i utrzymuje z nim kontakt telefoniczny do czasu zakończenia wycieczki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posiada dostępny całodobowo numer telefonu do biura podróży</w:t>
      </w:r>
      <w:r w:rsidR="00AF1218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lub przewoźnika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w przypadku nagłej choroby uczestnika wycieczki</w:t>
      </w:r>
      <w:r w:rsidR="00210E3A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nawiązuje kontakt z rodzicami, którzy mogą udzielić niezbędnych informacji o jego stanie zdrowia</w:t>
      </w:r>
      <w:r w:rsidR="0010359B" w:rsidRPr="00B228B8">
        <w:rPr>
          <w:rFonts w:ascii="Times New Roman" w:hAnsi="Times New Roman"/>
        </w:rPr>
        <w:t>;</w:t>
      </w:r>
      <w:r w:rsidRPr="00B228B8">
        <w:rPr>
          <w:rFonts w:ascii="Times New Roman" w:hAnsi="Times New Roman"/>
        </w:rPr>
        <w:t xml:space="preserve"> 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lastRenderedPageBreak/>
        <w:t xml:space="preserve">wzywa pogotowie ratunkowe lub zgłasza się z chorym uczestnikiem na </w:t>
      </w:r>
      <w:r w:rsidR="00923FF0" w:rsidRPr="00B228B8">
        <w:rPr>
          <w:rFonts w:ascii="Times New Roman" w:hAnsi="Times New Roman"/>
        </w:rPr>
        <w:t>s</w:t>
      </w:r>
      <w:r w:rsidRPr="00B228B8">
        <w:rPr>
          <w:rFonts w:ascii="Times New Roman" w:hAnsi="Times New Roman"/>
        </w:rPr>
        <w:t xml:space="preserve">zpitalny </w:t>
      </w:r>
      <w:r w:rsidR="00923FF0" w:rsidRPr="00B228B8">
        <w:rPr>
          <w:rFonts w:ascii="Times New Roman" w:hAnsi="Times New Roman"/>
        </w:rPr>
        <w:t>o</w:t>
      </w:r>
      <w:r w:rsidRPr="00B228B8">
        <w:rPr>
          <w:rFonts w:ascii="Times New Roman" w:hAnsi="Times New Roman"/>
        </w:rPr>
        <w:t xml:space="preserve">ddział </w:t>
      </w:r>
      <w:r w:rsidR="00923FF0" w:rsidRPr="00B228B8">
        <w:rPr>
          <w:rFonts w:ascii="Times New Roman" w:hAnsi="Times New Roman"/>
        </w:rPr>
        <w:t>r</w:t>
      </w:r>
      <w:r w:rsidRPr="00B228B8">
        <w:rPr>
          <w:rFonts w:ascii="Times New Roman" w:hAnsi="Times New Roman"/>
        </w:rPr>
        <w:t>atunkowy</w:t>
      </w:r>
      <w:r w:rsidR="0010359B" w:rsidRPr="00B228B8">
        <w:rPr>
          <w:rFonts w:ascii="Times New Roman" w:hAnsi="Times New Roman"/>
        </w:rPr>
        <w:t>;</w:t>
      </w:r>
      <w:r w:rsidRPr="00B228B8">
        <w:rPr>
          <w:rFonts w:ascii="Times New Roman" w:hAnsi="Times New Roman"/>
        </w:rPr>
        <w:t xml:space="preserve"> 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ma stały kontakt z rodzicami</w:t>
      </w:r>
      <w:r w:rsidR="00210E3A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ucz</w:t>
      </w:r>
      <w:r w:rsidR="00AF1218" w:rsidRPr="00B228B8">
        <w:rPr>
          <w:rFonts w:ascii="Times New Roman" w:hAnsi="Times New Roman"/>
        </w:rPr>
        <w:t>nia</w:t>
      </w:r>
      <w:r w:rsidRPr="00B228B8">
        <w:rPr>
          <w:rFonts w:ascii="Times New Roman" w:hAnsi="Times New Roman"/>
        </w:rPr>
        <w:t xml:space="preserve">, powiadamia </w:t>
      </w:r>
      <w:r w:rsidR="00F565C5" w:rsidRPr="00B228B8">
        <w:rPr>
          <w:rFonts w:ascii="Times New Roman" w:hAnsi="Times New Roman"/>
        </w:rPr>
        <w:t>wicedyrektora/</w:t>
      </w:r>
      <w:r w:rsidRPr="00B228B8">
        <w:rPr>
          <w:rFonts w:ascii="Times New Roman" w:hAnsi="Times New Roman"/>
        </w:rPr>
        <w:t>dyrektora o zdarzeniu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w przypadku zaginięcia ucz</w:t>
      </w:r>
      <w:r w:rsidR="00AF1218" w:rsidRPr="00B228B8">
        <w:rPr>
          <w:rFonts w:ascii="Times New Roman" w:hAnsi="Times New Roman"/>
        </w:rPr>
        <w:t xml:space="preserve">nia </w:t>
      </w:r>
      <w:r w:rsidRPr="00B228B8">
        <w:rPr>
          <w:rFonts w:ascii="Times New Roman" w:hAnsi="Times New Roman"/>
        </w:rPr>
        <w:t>zleca</w:t>
      </w:r>
      <w:r w:rsidR="007734A4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jednemu z opiekunów poszukiwanie uczestnika, podczas gdy</w:t>
      </w:r>
      <w:r w:rsidR="007734A4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reszta grupy z drugim opiekunem czeka w określonym miejscu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 xml:space="preserve">informuje </w:t>
      </w:r>
      <w:r w:rsidR="00F565C5" w:rsidRPr="00B228B8">
        <w:rPr>
          <w:rFonts w:ascii="Times New Roman" w:hAnsi="Times New Roman"/>
        </w:rPr>
        <w:t>wicedyrektora/</w:t>
      </w:r>
      <w:r w:rsidRPr="00B228B8">
        <w:rPr>
          <w:rFonts w:ascii="Times New Roman" w:hAnsi="Times New Roman"/>
        </w:rPr>
        <w:t>dyrektora o fakcie zaginięcia ucznia</w:t>
      </w:r>
      <w:r w:rsidR="0010359B" w:rsidRPr="00B228B8">
        <w:rPr>
          <w:rFonts w:ascii="Times New Roman" w:hAnsi="Times New Roman"/>
        </w:rPr>
        <w:t>;</w:t>
      </w:r>
    </w:p>
    <w:p w:rsidR="00797DE8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w porozumieniu z wicedyrektorem</w:t>
      </w:r>
      <w:r w:rsidR="007734A4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informuje rodziców o zdarzeniu i podjętych krokach dotyczących zaginionego ucz</w:t>
      </w:r>
      <w:r w:rsidR="00AF1218" w:rsidRPr="00B228B8">
        <w:rPr>
          <w:rFonts w:ascii="Times New Roman" w:hAnsi="Times New Roman"/>
        </w:rPr>
        <w:t>nia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zgłasza policji zaginięcie ucz</w:t>
      </w:r>
      <w:r w:rsidR="00AF1218" w:rsidRPr="00B228B8">
        <w:rPr>
          <w:rFonts w:ascii="Times New Roman" w:hAnsi="Times New Roman"/>
        </w:rPr>
        <w:t>nia</w:t>
      </w:r>
      <w:r w:rsidRPr="00B228B8">
        <w:rPr>
          <w:rFonts w:ascii="Times New Roman" w:hAnsi="Times New Roman"/>
        </w:rPr>
        <w:t>;</w:t>
      </w:r>
      <w:r w:rsidR="007734A4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dalsze</w:t>
      </w:r>
      <w:r w:rsidR="007734A4" w:rsidRPr="00B228B8">
        <w:rPr>
          <w:rFonts w:ascii="Times New Roman" w:hAnsi="Times New Roman"/>
        </w:rPr>
        <w:t xml:space="preserve"> d</w:t>
      </w:r>
      <w:r w:rsidRPr="00B228B8">
        <w:rPr>
          <w:rFonts w:ascii="Times New Roman" w:hAnsi="Times New Roman"/>
        </w:rPr>
        <w:t>ziałania podejmuje w porozumieniu z odpowiednimi służbami informując rodziców ucznia i przełożonych</w:t>
      </w:r>
      <w:r w:rsidR="00AF1218" w:rsidRPr="00B228B8">
        <w:rPr>
          <w:rFonts w:ascii="Times New Roman" w:hAnsi="Times New Roman"/>
        </w:rPr>
        <w:t>.</w:t>
      </w:r>
    </w:p>
    <w:p w:rsidR="005E628C" w:rsidRPr="0010359B" w:rsidRDefault="005E628C" w:rsidP="006A7735">
      <w:pPr>
        <w:spacing w:before="240" w:line="276" w:lineRule="auto"/>
        <w:ind w:left="709"/>
        <w:rPr>
          <w:b/>
        </w:rPr>
      </w:pPr>
      <w:r w:rsidRPr="0010359B">
        <w:rPr>
          <w:b/>
        </w:rPr>
        <w:t xml:space="preserve">§ </w:t>
      </w:r>
      <w:r w:rsidR="00C4624F">
        <w:rPr>
          <w:b/>
        </w:rPr>
        <w:t>6</w:t>
      </w:r>
      <w:r w:rsidRPr="0010359B">
        <w:rPr>
          <w:b/>
        </w:rPr>
        <w:t>. Obowiązki opiekunów wycieczki</w:t>
      </w:r>
    </w:p>
    <w:p w:rsidR="00E45CC4" w:rsidRPr="00604EDA" w:rsidRDefault="005E628C" w:rsidP="00B228B8">
      <w:pPr>
        <w:numPr>
          <w:ilvl w:val="0"/>
          <w:numId w:val="4"/>
        </w:numPr>
        <w:spacing w:before="120" w:line="276" w:lineRule="auto"/>
        <w:jc w:val="both"/>
      </w:pPr>
      <w:r w:rsidRPr="00604EDA">
        <w:t xml:space="preserve">Opiekunem wycieczki </w:t>
      </w:r>
      <w:r w:rsidR="00E45CC4" w:rsidRPr="00604EDA">
        <w:t>jest pracownik pedagogiczny Szkoły.</w:t>
      </w:r>
    </w:p>
    <w:p w:rsidR="005E628C" w:rsidRPr="00604EDA" w:rsidRDefault="00E45CC4" w:rsidP="00B228B8">
      <w:pPr>
        <w:numPr>
          <w:ilvl w:val="0"/>
          <w:numId w:val="4"/>
        </w:numPr>
        <w:spacing w:before="120" w:line="276" w:lineRule="auto"/>
        <w:jc w:val="both"/>
      </w:pPr>
      <w:r w:rsidRPr="00604EDA">
        <w:t>Za zgodą dyrektora, w zależności od celu i programu wycieczki, opiekunem</w:t>
      </w:r>
      <w:r w:rsidR="005E628C" w:rsidRPr="00604EDA">
        <w:t xml:space="preserve"> </w:t>
      </w:r>
      <w:r w:rsidRPr="00604EDA">
        <w:t>może być osoba pełnoletnia, niebędąca pracownikiem pedagogicznym Szkoły</w:t>
      </w:r>
      <w:r w:rsidR="005E628C" w:rsidRPr="00604EDA">
        <w:t>.</w:t>
      </w:r>
    </w:p>
    <w:p w:rsidR="005E628C" w:rsidRPr="00F13B7F" w:rsidRDefault="005E628C" w:rsidP="00B228B8">
      <w:pPr>
        <w:numPr>
          <w:ilvl w:val="0"/>
          <w:numId w:val="4"/>
        </w:numPr>
        <w:spacing w:before="120" w:line="276" w:lineRule="auto"/>
        <w:jc w:val="both"/>
        <w:rPr>
          <w:b/>
          <w:u w:val="single"/>
        </w:rPr>
      </w:pPr>
      <w:r w:rsidRPr="00F13B7F">
        <w:rPr>
          <w:u w:val="single"/>
        </w:rPr>
        <w:t>Opiekun w szczególności:</w:t>
      </w:r>
      <w:r w:rsidRPr="00F13B7F">
        <w:rPr>
          <w:b/>
          <w:u w:val="single"/>
        </w:rPr>
        <w:t xml:space="preserve"> </w:t>
      </w:r>
    </w:p>
    <w:p w:rsidR="005E628C" w:rsidRPr="00B228B8" w:rsidRDefault="005E628C" w:rsidP="00FE78DF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sprawuje opiekę nad powierzonymi mu uczniami</w:t>
      </w:r>
      <w:r w:rsidR="00E93850" w:rsidRPr="00B228B8">
        <w:rPr>
          <w:rFonts w:ascii="Times New Roman" w:hAnsi="Times New Roman"/>
        </w:rPr>
        <w:t>;</w:t>
      </w:r>
    </w:p>
    <w:p w:rsidR="006E38FB" w:rsidRPr="00B228B8" w:rsidRDefault="006E38FB" w:rsidP="00FE78DF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współdziała z kierownikiem w zakresie realizacji programu</w:t>
      </w:r>
      <w:r w:rsidR="00E45CC4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 xml:space="preserve">wycieczki </w:t>
      </w:r>
      <w:r w:rsidR="00E45CC4" w:rsidRPr="00B228B8">
        <w:rPr>
          <w:rFonts w:ascii="Times New Roman" w:hAnsi="Times New Roman"/>
        </w:rPr>
        <w:t>i przestrzegania jej regulaminu</w:t>
      </w:r>
      <w:r w:rsidR="00E93850" w:rsidRPr="00B228B8">
        <w:rPr>
          <w:rFonts w:ascii="Times New Roman" w:hAnsi="Times New Roman"/>
        </w:rPr>
        <w:t>;</w:t>
      </w:r>
    </w:p>
    <w:p w:rsidR="006E38FB" w:rsidRPr="00B228B8" w:rsidRDefault="006E38FB" w:rsidP="00FE78DF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sprawuje nadzór nad przestrzeganiem regulaminu przez uczniów, ze szczególnym uwzględnieniem zasad bezpieczeństwa</w:t>
      </w:r>
      <w:r w:rsidR="00E93850" w:rsidRPr="00B228B8">
        <w:rPr>
          <w:rFonts w:ascii="Times New Roman" w:hAnsi="Times New Roman"/>
        </w:rPr>
        <w:t>;</w:t>
      </w:r>
    </w:p>
    <w:p w:rsidR="006E38FB" w:rsidRPr="00B228B8" w:rsidRDefault="006E38FB" w:rsidP="00FE78DF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nadzoruje wykonywanie zadań przydzielonych uczniom</w:t>
      </w:r>
      <w:r w:rsidR="00E93850" w:rsidRPr="00B228B8">
        <w:rPr>
          <w:rFonts w:ascii="Times New Roman" w:hAnsi="Times New Roman"/>
        </w:rPr>
        <w:t>;</w:t>
      </w:r>
    </w:p>
    <w:p w:rsidR="003F2F79" w:rsidRPr="00F13B7F" w:rsidRDefault="006E38FB" w:rsidP="00FE78DF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</w:rPr>
      </w:pPr>
      <w:r w:rsidRPr="00F13B7F">
        <w:rPr>
          <w:rFonts w:ascii="Times New Roman" w:hAnsi="Times New Roman"/>
        </w:rPr>
        <w:t>wykonuje inne zadania zlecone przez kierownika.</w:t>
      </w:r>
    </w:p>
    <w:p w:rsidR="001A174C" w:rsidRPr="00E93850" w:rsidRDefault="001A174C" w:rsidP="006A7735">
      <w:pPr>
        <w:spacing w:before="240" w:line="276" w:lineRule="auto"/>
        <w:ind w:left="709"/>
        <w:rPr>
          <w:b/>
        </w:rPr>
      </w:pPr>
      <w:r w:rsidRPr="00E93850">
        <w:rPr>
          <w:b/>
        </w:rPr>
        <w:t xml:space="preserve">§ </w:t>
      </w:r>
      <w:r w:rsidR="00C4624F">
        <w:rPr>
          <w:b/>
        </w:rPr>
        <w:t>7</w:t>
      </w:r>
      <w:r w:rsidRPr="00E93850">
        <w:rPr>
          <w:b/>
        </w:rPr>
        <w:t>. Obowiązki rodziców</w:t>
      </w:r>
    </w:p>
    <w:p w:rsidR="00C069E2" w:rsidRDefault="001A174C" w:rsidP="00B228B8">
      <w:pPr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C069E2">
        <w:rPr>
          <w:sz w:val="22"/>
          <w:szCs w:val="22"/>
        </w:rPr>
        <w:t>Rodzice</w:t>
      </w:r>
      <w:r w:rsidR="00ED3159" w:rsidRPr="00C069E2">
        <w:rPr>
          <w:sz w:val="22"/>
          <w:szCs w:val="22"/>
        </w:rPr>
        <w:t xml:space="preserve"> </w:t>
      </w:r>
      <w:r w:rsidR="00C069E2">
        <w:rPr>
          <w:sz w:val="22"/>
          <w:szCs w:val="22"/>
        </w:rPr>
        <w:t xml:space="preserve">deklarują chęć </w:t>
      </w:r>
      <w:r w:rsidR="00275C26">
        <w:rPr>
          <w:sz w:val="22"/>
          <w:szCs w:val="22"/>
        </w:rPr>
        <w:t>udziału swojego dziecka w</w:t>
      </w:r>
      <w:r w:rsidR="00C069E2">
        <w:rPr>
          <w:sz w:val="22"/>
          <w:szCs w:val="22"/>
        </w:rPr>
        <w:t xml:space="preserve"> wycieczk</w:t>
      </w:r>
      <w:r w:rsidR="00275C26">
        <w:rPr>
          <w:sz w:val="22"/>
          <w:szCs w:val="22"/>
        </w:rPr>
        <w:t>ach</w:t>
      </w:r>
      <w:r w:rsidR="00C069E2">
        <w:rPr>
          <w:sz w:val="22"/>
          <w:szCs w:val="22"/>
        </w:rPr>
        <w:t xml:space="preserve"> </w:t>
      </w:r>
      <w:r w:rsidR="00275C26">
        <w:rPr>
          <w:sz w:val="22"/>
          <w:szCs w:val="22"/>
        </w:rPr>
        <w:t>na początku</w:t>
      </w:r>
      <w:r w:rsidR="00C069E2">
        <w:rPr>
          <w:sz w:val="22"/>
          <w:szCs w:val="22"/>
        </w:rPr>
        <w:t xml:space="preserve"> danego roku szkolnego.</w:t>
      </w:r>
    </w:p>
    <w:p w:rsidR="0099307C" w:rsidRDefault="0099307C" w:rsidP="00B228B8">
      <w:pPr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>Rodzice</w:t>
      </w:r>
      <w:r w:rsidR="00ED3159" w:rsidRPr="00797DE8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>składają pisemną zgodę na wyjazd dziecka.</w:t>
      </w:r>
    </w:p>
    <w:p w:rsidR="0099307C" w:rsidRDefault="0099307C" w:rsidP="00B228B8">
      <w:pPr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>Rodzice</w:t>
      </w:r>
      <w:r w:rsidR="00ED3159" w:rsidRPr="00797DE8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 xml:space="preserve">informują kierownika wycieczki o stanie zdrowia dziecka i konieczności przyjmowania leków przez dziecko. </w:t>
      </w:r>
    </w:p>
    <w:p w:rsidR="0099307C" w:rsidRDefault="0099307C" w:rsidP="00B228B8">
      <w:pPr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>Rodzice</w:t>
      </w:r>
      <w:r w:rsidR="00ED3159" w:rsidRPr="00797DE8">
        <w:rPr>
          <w:sz w:val="22"/>
          <w:szCs w:val="22"/>
        </w:rPr>
        <w:t xml:space="preserve"> </w:t>
      </w:r>
      <w:r w:rsidR="00FE2E14">
        <w:rPr>
          <w:sz w:val="22"/>
          <w:szCs w:val="22"/>
        </w:rPr>
        <w:t>są zobowiązani</w:t>
      </w:r>
      <w:r w:rsidRPr="00797DE8">
        <w:rPr>
          <w:sz w:val="22"/>
          <w:szCs w:val="22"/>
        </w:rPr>
        <w:t xml:space="preserve"> zadbać o prawidłowy ubiór i ekwipunek na wyjazd uczestnika wycieczki.</w:t>
      </w:r>
    </w:p>
    <w:p w:rsidR="00ED3159" w:rsidRPr="00797DE8" w:rsidRDefault="00ED3159" w:rsidP="00B228B8">
      <w:pPr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 xml:space="preserve">Rodzice pokrywają koszty wycieczki w </w:t>
      </w:r>
      <w:r w:rsidR="006971C8">
        <w:rPr>
          <w:sz w:val="22"/>
          <w:szCs w:val="22"/>
        </w:rPr>
        <w:t xml:space="preserve">ustalonym </w:t>
      </w:r>
      <w:r w:rsidRPr="00797DE8">
        <w:rPr>
          <w:sz w:val="22"/>
          <w:szCs w:val="22"/>
        </w:rPr>
        <w:t>terminie</w:t>
      </w:r>
      <w:r w:rsidR="006971C8">
        <w:rPr>
          <w:sz w:val="22"/>
          <w:szCs w:val="22"/>
        </w:rPr>
        <w:t>.</w:t>
      </w:r>
      <w:r w:rsidR="00D01F4E" w:rsidRPr="00D01F4E">
        <w:rPr>
          <w:sz w:val="22"/>
          <w:szCs w:val="22"/>
        </w:rPr>
        <w:t xml:space="preserve"> </w:t>
      </w:r>
      <w:r w:rsidR="00D01F4E" w:rsidRPr="00BC0D4C">
        <w:rPr>
          <w:sz w:val="22"/>
          <w:szCs w:val="22"/>
        </w:rPr>
        <w:t xml:space="preserve">Rodzice  odpowiadają  za  terminowe </w:t>
      </w:r>
      <w:r w:rsidR="00D01F4E">
        <w:rPr>
          <w:sz w:val="22"/>
          <w:szCs w:val="22"/>
        </w:rPr>
        <w:t>u</w:t>
      </w:r>
      <w:r w:rsidR="00D01F4E" w:rsidRPr="00BC0D4C">
        <w:rPr>
          <w:sz w:val="22"/>
          <w:szCs w:val="22"/>
        </w:rPr>
        <w:t>regulowanie zobowiązań finansowych. O wszelkich opóźnieniach niezwłocznie inform</w:t>
      </w:r>
      <w:r w:rsidR="00DD7392">
        <w:rPr>
          <w:sz w:val="22"/>
          <w:szCs w:val="22"/>
        </w:rPr>
        <w:t>ują</w:t>
      </w:r>
      <w:r w:rsidR="00D01F4E" w:rsidRPr="00BC0D4C">
        <w:rPr>
          <w:sz w:val="22"/>
          <w:szCs w:val="22"/>
        </w:rPr>
        <w:t xml:space="preserve"> kierownika wycieczki</w:t>
      </w:r>
      <w:r w:rsidR="00DD7392">
        <w:rPr>
          <w:sz w:val="22"/>
          <w:szCs w:val="22"/>
        </w:rPr>
        <w:t>.</w:t>
      </w:r>
    </w:p>
    <w:p w:rsidR="00656927" w:rsidRPr="00E93850" w:rsidRDefault="00656927" w:rsidP="006A7735">
      <w:pPr>
        <w:spacing w:before="240" w:line="276" w:lineRule="auto"/>
        <w:ind w:left="709"/>
        <w:rPr>
          <w:b/>
        </w:rPr>
      </w:pPr>
      <w:r w:rsidRPr="00E93850">
        <w:rPr>
          <w:b/>
        </w:rPr>
        <w:t xml:space="preserve">§ </w:t>
      </w:r>
      <w:r w:rsidR="00C4624F">
        <w:rPr>
          <w:b/>
        </w:rPr>
        <w:t>8</w:t>
      </w:r>
      <w:r w:rsidRPr="00E93850">
        <w:rPr>
          <w:b/>
        </w:rPr>
        <w:t>. Finansowanie wycieczek</w:t>
      </w:r>
    </w:p>
    <w:p w:rsidR="00656927" w:rsidRPr="000430F3" w:rsidRDefault="00635949" w:rsidP="00FE78DF">
      <w:pPr>
        <w:numPr>
          <w:ilvl w:val="0"/>
          <w:numId w:val="30"/>
        </w:numPr>
        <w:spacing w:before="120" w:line="276" w:lineRule="auto"/>
        <w:ind w:left="1066" w:hanging="357"/>
        <w:rPr>
          <w:sz w:val="22"/>
          <w:szCs w:val="22"/>
        </w:rPr>
      </w:pPr>
      <w:r>
        <w:rPr>
          <w:sz w:val="22"/>
          <w:szCs w:val="22"/>
        </w:rPr>
        <w:t>O</w:t>
      </w:r>
      <w:r w:rsidR="00E93850">
        <w:rPr>
          <w:sz w:val="22"/>
          <w:szCs w:val="22"/>
        </w:rPr>
        <w:t>rganizacj</w:t>
      </w:r>
      <w:r>
        <w:rPr>
          <w:sz w:val="22"/>
          <w:szCs w:val="22"/>
        </w:rPr>
        <w:t>a</w:t>
      </w:r>
      <w:r w:rsidR="00E93850">
        <w:rPr>
          <w:sz w:val="22"/>
          <w:szCs w:val="22"/>
        </w:rPr>
        <w:t xml:space="preserve"> wycieczk</w:t>
      </w:r>
      <w:r>
        <w:rPr>
          <w:sz w:val="22"/>
          <w:szCs w:val="22"/>
        </w:rPr>
        <w:t>i</w:t>
      </w:r>
      <w:r w:rsidR="00656927" w:rsidRPr="000430F3">
        <w:rPr>
          <w:sz w:val="22"/>
          <w:szCs w:val="22"/>
        </w:rPr>
        <w:t>, w tym koszty przejazdu</w:t>
      </w:r>
      <w:r>
        <w:rPr>
          <w:sz w:val="22"/>
          <w:szCs w:val="22"/>
        </w:rPr>
        <w:t xml:space="preserve">, </w:t>
      </w:r>
      <w:r w:rsidR="00656927" w:rsidRPr="000430F3">
        <w:rPr>
          <w:sz w:val="22"/>
          <w:szCs w:val="22"/>
        </w:rPr>
        <w:t xml:space="preserve">zakwaterowania i wyżywienia kierowników </w:t>
      </w:r>
      <w:r>
        <w:rPr>
          <w:sz w:val="22"/>
          <w:szCs w:val="22"/>
        </w:rPr>
        <w:t>oraz</w:t>
      </w:r>
      <w:r w:rsidR="00656927" w:rsidRPr="000430F3">
        <w:rPr>
          <w:sz w:val="22"/>
          <w:szCs w:val="22"/>
        </w:rPr>
        <w:t xml:space="preserve"> opiekunów wycieczk</w:t>
      </w:r>
      <w:r>
        <w:rPr>
          <w:sz w:val="22"/>
          <w:szCs w:val="22"/>
        </w:rPr>
        <w:t>i</w:t>
      </w:r>
      <w:r w:rsidR="00656927" w:rsidRPr="000430F3">
        <w:rPr>
          <w:sz w:val="22"/>
          <w:szCs w:val="22"/>
        </w:rPr>
        <w:t xml:space="preserve">, </w:t>
      </w:r>
      <w:r>
        <w:rPr>
          <w:sz w:val="22"/>
          <w:szCs w:val="22"/>
        </w:rPr>
        <w:t>jest</w:t>
      </w:r>
      <w:r w:rsidR="00656927" w:rsidRPr="000430F3">
        <w:rPr>
          <w:sz w:val="22"/>
          <w:szCs w:val="22"/>
        </w:rPr>
        <w:t xml:space="preserve"> finansowana w szczególności:</w:t>
      </w:r>
    </w:p>
    <w:p w:rsidR="008D1C75" w:rsidRPr="000430F3" w:rsidRDefault="008D1C75" w:rsidP="00FE78DF">
      <w:pPr>
        <w:numPr>
          <w:ilvl w:val="0"/>
          <w:numId w:val="23"/>
        </w:numPr>
        <w:spacing w:before="120" w:line="276" w:lineRule="auto"/>
        <w:rPr>
          <w:b/>
          <w:sz w:val="28"/>
          <w:szCs w:val="28"/>
        </w:rPr>
      </w:pPr>
      <w:r w:rsidRPr="000430F3">
        <w:rPr>
          <w:sz w:val="22"/>
          <w:szCs w:val="22"/>
        </w:rPr>
        <w:t>z odpłatności uczniów biorących udział w wycieczce</w:t>
      </w:r>
      <w:r w:rsidR="00635949">
        <w:rPr>
          <w:sz w:val="22"/>
          <w:szCs w:val="22"/>
        </w:rPr>
        <w:t>;</w:t>
      </w:r>
    </w:p>
    <w:p w:rsidR="00797DE8" w:rsidRPr="00BC0D4C" w:rsidRDefault="008D1C75" w:rsidP="00FE78DF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0430F3">
        <w:rPr>
          <w:sz w:val="22"/>
          <w:szCs w:val="22"/>
        </w:rPr>
        <w:t xml:space="preserve">ze środków </w:t>
      </w:r>
      <w:r w:rsidR="00635949">
        <w:rPr>
          <w:sz w:val="22"/>
          <w:szCs w:val="22"/>
        </w:rPr>
        <w:t xml:space="preserve">gromadzonych z dobrowolnych składek </w:t>
      </w:r>
      <w:r w:rsidRPr="000430F3">
        <w:rPr>
          <w:sz w:val="22"/>
          <w:szCs w:val="22"/>
        </w:rPr>
        <w:t xml:space="preserve">przekazanych przez </w:t>
      </w:r>
      <w:r w:rsidR="00A578D1">
        <w:rPr>
          <w:sz w:val="22"/>
          <w:szCs w:val="22"/>
        </w:rPr>
        <w:t>R</w:t>
      </w:r>
      <w:r w:rsidRPr="000430F3">
        <w:rPr>
          <w:sz w:val="22"/>
          <w:szCs w:val="22"/>
        </w:rPr>
        <w:t xml:space="preserve">adę </w:t>
      </w:r>
      <w:r w:rsidR="00A578D1">
        <w:rPr>
          <w:sz w:val="22"/>
          <w:szCs w:val="22"/>
        </w:rPr>
        <w:t>R</w:t>
      </w:r>
      <w:r w:rsidRPr="000430F3">
        <w:rPr>
          <w:sz w:val="22"/>
          <w:szCs w:val="22"/>
        </w:rPr>
        <w:t>odziców</w:t>
      </w:r>
      <w:r w:rsidR="00030BB5">
        <w:rPr>
          <w:sz w:val="22"/>
          <w:szCs w:val="22"/>
        </w:rPr>
        <w:t>, Radę Szkoły</w:t>
      </w:r>
      <w:r w:rsidRPr="000430F3">
        <w:rPr>
          <w:sz w:val="22"/>
          <w:szCs w:val="22"/>
        </w:rPr>
        <w:t>, a także osoby fizyczne i prawne.</w:t>
      </w:r>
    </w:p>
    <w:p w:rsidR="008D1C75" w:rsidRDefault="008D1C75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Plan finansowy wycieczki musi określać koszt jednego uczestnika wycieczki </w:t>
      </w:r>
      <w:r w:rsidR="00635949">
        <w:rPr>
          <w:sz w:val="22"/>
          <w:szCs w:val="22"/>
        </w:rPr>
        <w:t xml:space="preserve">i </w:t>
      </w:r>
      <w:r w:rsidRPr="000430F3">
        <w:rPr>
          <w:sz w:val="22"/>
          <w:szCs w:val="22"/>
        </w:rPr>
        <w:t xml:space="preserve">przewidywane koszty organizacyjne </w:t>
      </w:r>
      <w:r w:rsidR="00635949">
        <w:rPr>
          <w:sz w:val="22"/>
          <w:szCs w:val="22"/>
        </w:rPr>
        <w:t>oraz</w:t>
      </w:r>
      <w:r w:rsidRPr="000430F3">
        <w:rPr>
          <w:sz w:val="22"/>
          <w:szCs w:val="22"/>
        </w:rPr>
        <w:t xml:space="preserve"> programowe.</w:t>
      </w:r>
    </w:p>
    <w:p w:rsidR="008D1C75" w:rsidRPr="00797DE8" w:rsidRDefault="008D1C75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797DE8">
        <w:rPr>
          <w:sz w:val="22"/>
          <w:szCs w:val="22"/>
        </w:rPr>
        <w:t>Rodzice uczniów</w:t>
      </w:r>
      <w:r w:rsidR="006971C8">
        <w:rPr>
          <w:sz w:val="22"/>
          <w:szCs w:val="22"/>
        </w:rPr>
        <w:t>,</w:t>
      </w:r>
      <w:r w:rsidR="003B1784" w:rsidRPr="00797DE8">
        <w:rPr>
          <w:sz w:val="22"/>
          <w:szCs w:val="22"/>
        </w:rPr>
        <w:t xml:space="preserve"> biorący udział w wycieczce</w:t>
      </w:r>
      <w:r w:rsidR="006971C8">
        <w:rPr>
          <w:sz w:val="22"/>
          <w:szCs w:val="22"/>
        </w:rPr>
        <w:t xml:space="preserve"> oraz </w:t>
      </w:r>
      <w:r w:rsidR="003B1784" w:rsidRPr="00797DE8">
        <w:rPr>
          <w:sz w:val="22"/>
          <w:szCs w:val="22"/>
        </w:rPr>
        <w:t xml:space="preserve">jadący dodatkowo z uwagi m.in. na </w:t>
      </w:r>
      <w:r w:rsidR="006971C8">
        <w:rPr>
          <w:sz w:val="22"/>
          <w:szCs w:val="22"/>
        </w:rPr>
        <w:t>niepełnosprawność dziecka czy</w:t>
      </w:r>
      <w:r w:rsidR="003B1784" w:rsidRPr="00797DE8">
        <w:rPr>
          <w:sz w:val="22"/>
          <w:szCs w:val="22"/>
        </w:rPr>
        <w:t xml:space="preserve"> przewlekłą chorobę dziecka</w:t>
      </w:r>
      <w:r w:rsidR="006971C8">
        <w:rPr>
          <w:sz w:val="22"/>
          <w:szCs w:val="22"/>
        </w:rPr>
        <w:t>,</w:t>
      </w:r>
      <w:r w:rsidR="00A901D5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>zobowiąz</w:t>
      </w:r>
      <w:r w:rsidR="009E1C52">
        <w:rPr>
          <w:sz w:val="22"/>
          <w:szCs w:val="22"/>
        </w:rPr>
        <w:t>ani są do pokrycia związanych z </w:t>
      </w:r>
      <w:r w:rsidRPr="00797DE8">
        <w:rPr>
          <w:sz w:val="22"/>
          <w:szCs w:val="22"/>
        </w:rPr>
        <w:t>nią kosztów</w:t>
      </w:r>
      <w:r w:rsidR="007734A4">
        <w:rPr>
          <w:sz w:val="22"/>
          <w:szCs w:val="22"/>
        </w:rPr>
        <w:t>,</w:t>
      </w:r>
      <w:r w:rsidRPr="00797DE8">
        <w:rPr>
          <w:sz w:val="22"/>
          <w:szCs w:val="22"/>
        </w:rPr>
        <w:t xml:space="preserve"> chyba</w:t>
      </w:r>
      <w:r w:rsidR="00A820C8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 xml:space="preserve">że udział w </w:t>
      </w:r>
      <w:r w:rsidR="003B1784" w:rsidRPr="00797DE8">
        <w:rPr>
          <w:sz w:val="22"/>
          <w:szCs w:val="22"/>
        </w:rPr>
        <w:t>wycieczce</w:t>
      </w:r>
      <w:r w:rsidRPr="00797DE8">
        <w:rPr>
          <w:sz w:val="22"/>
          <w:szCs w:val="22"/>
        </w:rPr>
        <w:t xml:space="preserve"> </w:t>
      </w:r>
      <w:r w:rsidR="00CE146B" w:rsidRPr="00797DE8">
        <w:rPr>
          <w:sz w:val="22"/>
          <w:szCs w:val="22"/>
        </w:rPr>
        <w:t>b</w:t>
      </w:r>
      <w:r w:rsidR="006136AB">
        <w:rPr>
          <w:sz w:val="22"/>
          <w:szCs w:val="22"/>
        </w:rPr>
        <w:t>ędzie</w:t>
      </w:r>
      <w:r w:rsidR="003A4737" w:rsidRPr="00797DE8">
        <w:rPr>
          <w:sz w:val="22"/>
          <w:szCs w:val="22"/>
        </w:rPr>
        <w:t xml:space="preserve"> sfinansowany z innych źródeł.</w:t>
      </w:r>
    </w:p>
    <w:p w:rsidR="00BC0D4C" w:rsidRDefault="00CE146B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797DE8">
        <w:rPr>
          <w:sz w:val="22"/>
          <w:szCs w:val="22"/>
        </w:rPr>
        <w:lastRenderedPageBreak/>
        <w:t>Rodzice, którzy zadeklarowali udział swego dziecka w wycieczce, a następnie deklarację tę wycofali, zobowiązani są do pokrycia strat</w:t>
      </w:r>
      <w:r w:rsidR="001E6D24" w:rsidRPr="00797DE8">
        <w:rPr>
          <w:sz w:val="22"/>
          <w:szCs w:val="22"/>
        </w:rPr>
        <w:t xml:space="preserve"> z powodu rezygnacji</w:t>
      </w:r>
      <w:r w:rsidRPr="00797DE8">
        <w:rPr>
          <w:sz w:val="22"/>
          <w:szCs w:val="22"/>
        </w:rPr>
        <w:t>, jeśli takie powstały.</w:t>
      </w:r>
    </w:p>
    <w:p w:rsidR="00CE146B" w:rsidRPr="00BC0D4C" w:rsidRDefault="00CE146B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BC0D4C">
        <w:rPr>
          <w:sz w:val="22"/>
          <w:szCs w:val="22"/>
        </w:rPr>
        <w:t xml:space="preserve">Kierownik wycieczki </w:t>
      </w:r>
      <w:r w:rsidR="003B1784" w:rsidRPr="00BC0D4C">
        <w:rPr>
          <w:sz w:val="22"/>
          <w:szCs w:val="22"/>
        </w:rPr>
        <w:t xml:space="preserve">i </w:t>
      </w:r>
      <w:r w:rsidRPr="00BC0D4C">
        <w:rPr>
          <w:sz w:val="22"/>
          <w:szCs w:val="22"/>
        </w:rPr>
        <w:t>opiekunowie nie pono</w:t>
      </w:r>
      <w:r w:rsidR="003B1784" w:rsidRPr="00BC0D4C">
        <w:rPr>
          <w:sz w:val="22"/>
          <w:szCs w:val="22"/>
        </w:rPr>
        <w:t>szą</w:t>
      </w:r>
      <w:r w:rsidRPr="00BC0D4C">
        <w:rPr>
          <w:sz w:val="22"/>
          <w:szCs w:val="22"/>
        </w:rPr>
        <w:t xml:space="preserve"> kosztów udziału w </w:t>
      </w:r>
      <w:r w:rsidR="003B1784" w:rsidRPr="00BC0D4C">
        <w:rPr>
          <w:sz w:val="22"/>
          <w:szCs w:val="22"/>
        </w:rPr>
        <w:t>wyjeździe</w:t>
      </w:r>
      <w:r w:rsidRPr="00BC0D4C">
        <w:rPr>
          <w:sz w:val="22"/>
          <w:szCs w:val="22"/>
        </w:rPr>
        <w:t>.</w:t>
      </w:r>
    </w:p>
    <w:p w:rsidR="00CE146B" w:rsidRPr="00BC0D4C" w:rsidRDefault="00CE146B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BC0D4C">
        <w:rPr>
          <w:sz w:val="22"/>
          <w:szCs w:val="22"/>
        </w:rPr>
        <w:t>Umowę z podmiotem zewnętrznym</w:t>
      </w:r>
      <w:r w:rsidR="00DD288D">
        <w:rPr>
          <w:sz w:val="22"/>
          <w:szCs w:val="22"/>
        </w:rPr>
        <w:t xml:space="preserve"> (biurem podróży, innym wykonawcą)</w:t>
      </w:r>
      <w:r w:rsidRPr="00BC0D4C">
        <w:rPr>
          <w:sz w:val="22"/>
          <w:szCs w:val="22"/>
        </w:rPr>
        <w:t xml:space="preserve"> podpisuj</w:t>
      </w:r>
      <w:r w:rsidR="00A820C8">
        <w:rPr>
          <w:sz w:val="22"/>
          <w:szCs w:val="22"/>
        </w:rPr>
        <w:t>e</w:t>
      </w:r>
      <w:r w:rsidR="00DD288D">
        <w:rPr>
          <w:sz w:val="22"/>
          <w:szCs w:val="22"/>
        </w:rPr>
        <w:t xml:space="preserve"> dyrektor, działający w imieniu m. st. Warszawy</w:t>
      </w:r>
      <w:r w:rsidRPr="00BC0D4C">
        <w:rPr>
          <w:sz w:val="22"/>
          <w:szCs w:val="22"/>
        </w:rPr>
        <w:t>.</w:t>
      </w:r>
      <w:r w:rsidR="001F1561">
        <w:rPr>
          <w:sz w:val="22"/>
          <w:szCs w:val="22"/>
        </w:rPr>
        <w:t xml:space="preserve">  </w:t>
      </w:r>
    </w:p>
    <w:p w:rsidR="00566D9F" w:rsidRPr="00030BB5" w:rsidRDefault="00DD288D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030BB5">
        <w:rPr>
          <w:sz w:val="22"/>
          <w:szCs w:val="22"/>
        </w:rPr>
        <w:t xml:space="preserve">Umowa, o której mowa w </w:t>
      </w:r>
      <w:r w:rsidR="00D65554" w:rsidRPr="00030BB5">
        <w:rPr>
          <w:sz w:val="22"/>
          <w:szCs w:val="22"/>
        </w:rPr>
        <w:t>pk</w:t>
      </w:r>
      <w:r w:rsidRPr="00030BB5">
        <w:rPr>
          <w:sz w:val="22"/>
          <w:szCs w:val="22"/>
        </w:rPr>
        <w:t>t 6, może być podpisana przez dyrektora</w:t>
      </w:r>
      <w:r w:rsidR="00030BB5">
        <w:rPr>
          <w:sz w:val="22"/>
          <w:szCs w:val="22"/>
        </w:rPr>
        <w:t xml:space="preserve">, gdy </w:t>
      </w:r>
      <w:r w:rsidR="00D37A2B" w:rsidRPr="00030BB5">
        <w:rPr>
          <w:sz w:val="22"/>
          <w:szCs w:val="22"/>
        </w:rPr>
        <w:t xml:space="preserve">środki </w:t>
      </w:r>
      <w:r w:rsidR="00030BB5">
        <w:rPr>
          <w:sz w:val="22"/>
          <w:szCs w:val="22"/>
        </w:rPr>
        <w:t xml:space="preserve">na pokrycie kosztów wycieczki są </w:t>
      </w:r>
      <w:r w:rsidR="00D65554" w:rsidRPr="00030BB5">
        <w:rPr>
          <w:sz w:val="22"/>
          <w:szCs w:val="22"/>
        </w:rPr>
        <w:t xml:space="preserve">zgromadzone </w:t>
      </w:r>
      <w:r w:rsidR="00D37A2B" w:rsidRPr="00030BB5">
        <w:rPr>
          <w:sz w:val="22"/>
          <w:szCs w:val="22"/>
        </w:rPr>
        <w:t xml:space="preserve">na wydzielonym rachunku </w:t>
      </w:r>
      <w:r w:rsidR="002B5617" w:rsidRPr="00030BB5">
        <w:rPr>
          <w:sz w:val="22"/>
          <w:szCs w:val="22"/>
        </w:rPr>
        <w:t>dochodów S</w:t>
      </w:r>
      <w:r w:rsidR="00D37A2B" w:rsidRPr="00030BB5">
        <w:rPr>
          <w:sz w:val="22"/>
          <w:szCs w:val="22"/>
        </w:rPr>
        <w:t>zkoły</w:t>
      </w:r>
      <w:r w:rsidR="00635949">
        <w:rPr>
          <w:sz w:val="22"/>
          <w:szCs w:val="22"/>
        </w:rPr>
        <w:t xml:space="preserve"> i </w:t>
      </w:r>
      <w:r w:rsidR="00D37A2B" w:rsidRPr="00030BB5">
        <w:rPr>
          <w:sz w:val="22"/>
          <w:szCs w:val="22"/>
        </w:rPr>
        <w:t>ujęte w planie wydatków tegoż rachunku</w:t>
      </w:r>
      <w:r w:rsidR="00030BB5">
        <w:rPr>
          <w:sz w:val="22"/>
          <w:szCs w:val="22"/>
        </w:rPr>
        <w:t xml:space="preserve"> </w:t>
      </w:r>
      <w:r w:rsidR="00635949">
        <w:rPr>
          <w:sz w:val="22"/>
          <w:szCs w:val="22"/>
        </w:rPr>
        <w:t>oraz</w:t>
      </w:r>
      <w:r w:rsidR="00030BB5">
        <w:rPr>
          <w:sz w:val="22"/>
          <w:szCs w:val="22"/>
        </w:rPr>
        <w:t xml:space="preserve"> po zaakceptowaniu umowy przez prawnika Dzielnicy Ursynów.</w:t>
      </w:r>
      <w:r w:rsidR="00566D9F" w:rsidRPr="00030BB5">
        <w:rPr>
          <w:sz w:val="22"/>
          <w:szCs w:val="22"/>
        </w:rPr>
        <w:t xml:space="preserve"> </w:t>
      </w:r>
    </w:p>
    <w:p w:rsidR="00D37A2B" w:rsidRPr="00D37A2B" w:rsidRDefault="00D01F4E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Rodz</w:t>
      </w:r>
      <w:r w:rsidR="00395709">
        <w:rPr>
          <w:sz w:val="22"/>
          <w:szCs w:val="22"/>
        </w:rPr>
        <w:t xml:space="preserve">ice </w:t>
      </w:r>
      <w:r w:rsidR="002B5617">
        <w:rPr>
          <w:sz w:val="22"/>
          <w:szCs w:val="22"/>
        </w:rPr>
        <w:t>wpłaca</w:t>
      </w:r>
      <w:r w:rsidR="00395709">
        <w:rPr>
          <w:sz w:val="22"/>
          <w:szCs w:val="22"/>
        </w:rPr>
        <w:t>ją</w:t>
      </w:r>
      <w:r w:rsidR="002B5617">
        <w:rPr>
          <w:sz w:val="22"/>
          <w:szCs w:val="22"/>
        </w:rPr>
        <w:t xml:space="preserve"> środki ze swojego rachunku bankowego na rachunek Szkoły</w:t>
      </w:r>
      <w:r w:rsidR="00D551E2">
        <w:rPr>
          <w:sz w:val="22"/>
          <w:szCs w:val="22"/>
        </w:rPr>
        <w:t xml:space="preserve"> </w:t>
      </w:r>
      <w:r w:rsidR="002B5617">
        <w:rPr>
          <w:sz w:val="22"/>
          <w:szCs w:val="22"/>
        </w:rPr>
        <w:t xml:space="preserve">z </w:t>
      </w:r>
      <w:r w:rsidR="00D551E2">
        <w:rPr>
          <w:sz w:val="22"/>
          <w:szCs w:val="22"/>
        </w:rPr>
        <w:t>podani</w:t>
      </w:r>
      <w:r w:rsidR="002B5617">
        <w:rPr>
          <w:sz w:val="22"/>
          <w:szCs w:val="22"/>
        </w:rPr>
        <w:t>em</w:t>
      </w:r>
      <w:r w:rsidR="009E1C52">
        <w:rPr>
          <w:sz w:val="22"/>
          <w:szCs w:val="22"/>
        </w:rPr>
        <w:t xml:space="preserve"> nazwiska i </w:t>
      </w:r>
      <w:r w:rsidR="00D551E2">
        <w:rPr>
          <w:sz w:val="22"/>
          <w:szCs w:val="22"/>
        </w:rPr>
        <w:t>imienia ucznia,</w:t>
      </w:r>
      <w:r w:rsidR="002B5617">
        <w:rPr>
          <w:sz w:val="22"/>
          <w:szCs w:val="22"/>
        </w:rPr>
        <w:t xml:space="preserve"> oddziału, terminu oraz miejsca wyjazdu. </w:t>
      </w:r>
    </w:p>
    <w:p w:rsidR="00D37A2B" w:rsidRPr="002B5617" w:rsidRDefault="00D37A2B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Zleceniodawcą, płatnikiem oraz podmiotem, na który wystawiona zostanie faktura </w:t>
      </w:r>
      <w:r w:rsidR="002B5617">
        <w:rPr>
          <w:sz w:val="22"/>
          <w:szCs w:val="22"/>
        </w:rPr>
        <w:t>jest</w:t>
      </w:r>
      <w:r w:rsidR="009E1C52">
        <w:rPr>
          <w:sz w:val="22"/>
          <w:szCs w:val="22"/>
        </w:rPr>
        <w:t xml:space="preserve"> m. st. Warszawa, a </w:t>
      </w:r>
      <w:r>
        <w:rPr>
          <w:sz w:val="22"/>
          <w:szCs w:val="22"/>
        </w:rPr>
        <w:t>odbiorc</w:t>
      </w:r>
      <w:r w:rsidR="002B5617">
        <w:rPr>
          <w:sz w:val="22"/>
          <w:szCs w:val="22"/>
        </w:rPr>
        <w:t>ą</w:t>
      </w:r>
      <w:r>
        <w:rPr>
          <w:sz w:val="22"/>
          <w:szCs w:val="22"/>
        </w:rPr>
        <w:t xml:space="preserve"> faktury Szkoła. </w:t>
      </w:r>
    </w:p>
    <w:p w:rsidR="002B5617" w:rsidRDefault="002B5617" w:rsidP="00FE78DF">
      <w:pPr>
        <w:numPr>
          <w:ilvl w:val="0"/>
          <w:numId w:val="30"/>
        </w:numPr>
        <w:spacing w:before="120" w:line="276" w:lineRule="auto"/>
        <w:ind w:left="1066" w:hanging="357"/>
        <w:rPr>
          <w:sz w:val="22"/>
          <w:szCs w:val="22"/>
        </w:rPr>
      </w:pPr>
      <w:r>
        <w:rPr>
          <w:sz w:val="22"/>
          <w:szCs w:val="22"/>
        </w:rPr>
        <w:t>Wybór wykonawcy powinien nastąpić, zgodnie z obowiązującym w Szkole regulaminem zamów</w:t>
      </w:r>
      <w:r w:rsidR="009E1C52">
        <w:rPr>
          <w:sz w:val="22"/>
          <w:szCs w:val="22"/>
        </w:rPr>
        <w:t>ień o </w:t>
      </w:r>
      <w:r>
        <w:rPr>
          <w:sz w:val="22"/>
          <w:szCs w:val="22"/>
        </w:rPr>
        <w:t>wartości nieprzekraczającej wyrażonej w złotych równowartości kwoty 30 tys. euro  (zakładając, że wartość zamówienia nie przekracza tej kwoty) .</w:t>
      </w:r>
    </w:p>
    <w:p w:rsidR="00CE146B" w:rsidRPr="00BC0D4C" w:rsidRDefault="00CE146B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BC0D4C">
        <w:rPr>
          <w:sz w:val="22"/>
          <w:szCs w:val="22"/>
        </w:rPr>
        <w:t>Rodzice</w:t>
      </w:r>
      <w:r w:rsidR="00B32350" w:rsidRPr="00BC0D4C">
        <w:rPr>
          <w:sz w:val="22"/>
          <w:szCs w:val="22"/>
        </w:rPr>
        <w:t xml:space="preserve"> </w:t>
      </w:r>
      <w:r w:rsidRPr="00BC0D4C">
        <w:rPr>
          <w:sz w:val="22"/>
          <w:szCs w:val="22"/>
        </w:rPr>
        <w:t xml:space="preserve"> odpo</w:t>
      </w:r>
      <w:r w:rsidR="00583D59" w:rsidRPr="00BC0D4C">
        <w:rPr>
          <w:sz w:val="22"/>
          <w:szCs w:val="22"/>
        </w:rPr>
        <w:t xml:space="preserve">wiadają </w:t>
      </w:r>
      <w:r w:rsidR="00B32350" w:rsidRPr="00BC0D4C">
        <w:rPr>
          <w:sz w:val="22"/>
          <w:szCs w:val="22"/>
        </w:rPr>
        <w:t xml:space="preserve"> </w:t>
      </w:r>
      <w:r w:rsidR="00583D59" w:rsidRPr="00BC0D4C">
        <w:rPr>
          <w:sz w:val="22"/>
          <w:szCs w:val="22"/>
        </w:rPr>
        <w:t>za</w:t>
      </w:r>
      <w:r w:rsidR="00B32350" w:rsidRPr="00BC0D4C">
        <w:rPr>
          <w:sz w:val="22"/>
          <w:szCs w:val="22"/>
        </w:rPr>
        <w:t xml:space="preserve"> </w:t>
      </w:r>
      <w:r w:rsidR="00583D59" w:rsidRPr="00BC0D4C">
        <w:rPr>
          <w:sz w:val="22"/>
          <w:szCs w:val="22"/>
        </w:rPr>
        <w:t xml:space="preserve"> terminowe </w:t>
      </w:r>
      <w:r w:rsidR="00030BB5">
        <w:rPr>
          <w:sz w:val="22"/>
          <w:szCs w:val="22"/>
        </w:rPr>
        <w:t>u</w:t>
      </w:r>
      <w:r w:rsidR="00583D59" w:rsidRPr="00BC0D4C">
        <w:rPr>
          <w:sz w:val="22"/>
          <w:szCs w:val="22"/>
        </w:rPr>
        <w:t xml:space="preserve">regulowanie zobowiązań finansowych. O wszelkich opóźnieniach należy niezwłocznie informować kierownika </w:t>
      </w:r>
      <w:r w:rsidR="003070C6" w:rsidRPr="00BC0D4C">
        <w:rPr>
          <w:sz w:val="22"/>
          <w:szCs w:val="22"/>
        </w:rPr>
        <w:t>wycieczki.</w:t>
      </w:r>
    </w:p>
    <w:p w:rsidR="00BC0D4C" w:rsidRDefault="003070C6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797DE8">
        <w:rPr>
          <w:sz w:val="22"/>
          <w:szCs w:val="22"/>
        </w:rPr>
        <w:t>Rozliczenia wycieczki dokonuje kierownik</w:t>
      </w:r>
      <w:r w:rsidR="00E36D41" w:rsidRPr="00797DE8">
        <w:rPr>
          <w:sz w:val="22"/>
          <w:szCs w:val="22"/>
        </w:rPr>
        <w:t xml:space="preserve"> wycieczki</w:t>
      </w:r>
      <w:r w:rsidR="009F7102" w:rsidRPr="00797DE8">
        <w:rPr>
          <w:sz w:val="22"/>
          <w:szCs w:val="22"/>
        </w:rPr>
        <w:t>.</w:t>
      </w:r>
    </w:p>
    <w:p w:rsidR="003070C6" w:rsidRDefault="003070C6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Dowodami finansowymi są przede wszystkim podpisane przez rodziców dzieci </w:t>
      </w:r>
      <w:r w:rsidR="009F7102" w:rsidRPr="00BC0D4C">
        <w:rPr>
          <w:sz w:val="22"/>
          <w:szCs w:val="22"/>
        </w:rPr>
        <w:t>dokumenty</w:t>
      </w:r>
      <w:r w:rsidRPr="00BC0D4C">
        <w:rPr>
          <w:sz w:val="22"/>
          <w:szCs w:val="22"/>
        </w:rPr>
        <w:t xml:space="preserve"> wpłat</w:t>
      </w:r>
      <w:r w:rsidR="009F7102" w:rsidRPr="00BC0D4C">
        <w:rPr>
          <w:sz w:val="22"/>
          <w:szCs w:val="22"/>
        </w:rPr>
        <w:t xml:space="preserve"> (zbieranych przez</w:t>
      </w:r>
      <w:r w:rsidR="00392EFD">
        <w:rPr>
          <w:sz w:val="22"/>
          <w:szCs w:val="22"/>
        </w:rPr>
        <w:t xml:space="preserve"> </w:t>
      </w:r>
      <w:r w:rsidR="009F7102" w:rsidRPr="00BC0D4C">
        <w:rPr>
          <w:sz w:val="22"/>
          <w:szCs w:val="22"/>
        </w:rPr>
        <w:t>rodziców)</w:t>
      </w:r>
      <w:r w:rsidRPr="00BC0D4C">
        <w:rPr>
          <w:sz w:val="22"/>
          <w:szCs w:val="22"/>
        </w:rPr>
        <w:t xml:space="preserve"> oraz rachunki, faktury i bilety wydawane przez uprawnione do danego rodzaju działalności podmioty gospodarcze – w wyjątkowych, uzasadnionych przypadkach mogą to być oświadczenia o poniesionym wydatku podpisane przez kierownika wycieczki oraz wszystkich opiekunów, jednak wydatki tego typu nie mogą przekroczyć 20% kosztów wycieczki.</w:t>
      </w:r>
    </w:p>
    <w:p w:rsidR="003070C6" w:rsidRPr="006A7735" w:rsidRDefault="008670AC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>Dopuszcza się podpisanie umowy</w:t>
      </w:r>
      <w:r w:rsidR="00223D8F">
        <w:rPr>
          <w:sz w:val="22"/>
          <w:szCs w:val="22"/>
        </w:rPr>
        <w:t xml:space="preserve"> transportowej przez kierownika</w:t>
      </w:r>
      <w:r>
        <w:rPr>
          <w:sz w:val="22"/>
          <w:szCs w:val="22"/>
        </w:rPr>
        <w:t xml:space="preserve"> na przewóz uczniów</w:t>
      </w:r>
      <w:r w:rsidR="00223D8F">
        <w:rPr>
          <w:sz w:val="22"/>
          <w:szCs w:val="22"/>
        </w:rPr>
        <w:t xml:space="preserve"> np. na basen, do teatru lub kina, lekcję muzealną …</w:t>
      </w:r>
    </w:p>
    <w:p w:rsidR="004E254D" w:rsidRPr="006A7735" w:rsidRDefault="003070C6" w:rsidP="009234A3">
      <w:pPr>
        <w:spacing w:before="240" w:line="276" w:lineRule="auto"/>
        <w:ind w:left="709"/>
        <w:rPr>
          <w:b/>
        </w:rPr>
      </w:pPr>
      <w:r w:rsidRPr="00D65554">
        <w:rPr>
          <w:b/>
        </w:rPr>
        <w:t xml:space="preserve">§ </w:t>
      </w:r>
      <w:r w:rsidR="00C4624F">
        <w:rPr>
          <w:b/>
        </w:rPr>
        <w:t>9</w:t>
      </w:r>
      <w:r w:rsidRPr="00D65554">
        <w:rPr>
          <w:b/>
        </w:rPr>
        <w:t>. Udzielanie zgody na przeprowadzenie wycieczki</w:t>
      </w:r>
    </w:p>
    <w:p w:rsidR="003070C6" w:rsidRDefault="00773695" w:rsidP="006A7735">
      <w:pPr>
        <w:numPr>
          <w:ilvl w:val="0"/>
          <w:numId w:val="5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Zgodę</w:t>
      </w:r>
      <w:r w:rsidR="00E94D87" w:rsidRPr="000430F3">
        <w:rPr>
          <w:sz w:val="22"/>
          <w:szCs w:val="22"/>
        </w:rPr>
        <w:t xml:space="preserve"> na </w:t>
      </w:r>
      <w:r w:rsidR="00D65554">
        <w:rPr>
          <w:sz w:val="22"/>
          <w:szCs w:val="22"/>
        </w:rPr>
        <w:t>zorganizowanie</w:t>
      </w:r>
      <w:r w:rsidR="00E94D87" w:rsidRPr="000430F3">
        <w:rPr>
          <w:sz w:val="22"/>
          <w:szCs w:val="22"/>
        </w:rPr>
        <w:t xml:space="preserve"> wycieczki </w:t>
      </w:r>
      <w:r w:rsidR="00D65554">
        <w:rPr>
          <w:sz w:val="22"/>
          <w:szCs w:val="22"/>
        </w:rPr>
        <w:t>wyraża</w:t>
      </w:r>
      <w:r w:rsidR="00E94D87" w:rsidRPr="000430F3">
        <w:rPr>
          <w:sz w:val="22"/>
          <w:szCs w:val="22"/>
        </w:rPr>
        <w:t xml:space="preserve"> dyrektor</w:t>
      </w:r>
      <w:r w:rsidR="00392EFD">
        <w:rPr>
          <w:sz w:val="22"/>
          <w:szCs w:val="22"/>
        </w:rPr>
        <w:t xml:space="preserve"> </w:t>
      </w:r>
      <w:r w:rsidR="00E94D87" w:rsidRPr="000430F3">
        <w:rPr>
          <w:sz w:val="22"/>
          <w:szCs w:val="22"/>
        </w:rPr>
        <w:t>po wcześniejsz</w:t>
      </w:r>
      <w:r w:rsidR="00D65554">
        <w:rPr>
          <w:sz w:val="22"/>
          <w:szCs w:val="22"/>
        </w:rPr>
        <w:t>ym przedstawieniu przez kierownika wycieczki</w:t>
      </w:r>
      <w:r w:rsidR="00D551E2">
        <w:rPr>
          <w:sz w:val="22"/>
          <w:szCs w:val="22"/>
        </w:rPr>
        <w:t xml:space="preserve"> karty wycieczki i </w:t>
      </w:r>
      <w:r w:rsidR="00D65554">
        <w:rPr>
          <w:sz w:val="22"/>
          <w:szCs w:val="22"/>
        </w:rPr>
        <w:t>dokonaniu przez rodziców wpłat na konto szkoły</w:t>
      </w:r>
      <w:r w:rsidR="00635949">
        <w:rPr>
          <w:sz w:val="22"/>
          <w:szCs w:val="22"/>
        </w:rPr>
        <w:t>.</w:t>
      </w:r>
    </w:p>
    <w:p w:rsidR="00E94D87" w:rsidRDefault="00E94D87" w:rsidP="002C5B05">
      <w:pPr>
        <w:numPr>
          <w:ilvl w:val="0"/>
          <w:numId w:val="5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Dla zachowania wychowawczego charakteru wycieczek dyrektor wyraża zgodę na zorganizowanie klasowej wycieczki, jeżeli uczestniczy w niej co najmniej </w:t>
      </w:r>
      <w:r w:rsidR="0083634D">
        <w:rPr>
          <w:sz w:val="22"/>
          <w:szCs w:val="22"/>
        </w:rPr>
        <w:t>9</w:t>
      </w:r>
      <w:r w:rsidR="001E6D24" w:rsidRPr="00BC0D4C">
        <w:rPr>
          <w:sz w:val="22"/>
          <w:szCs w:val="22"/>
        </w:rPr>
        <w:t>0</w:t>
      </w:r>
      <w:r w:rsidRPr="00BC0D4C">
        <w:rPr>
          <w:sz w:val="22"/>
          <w:szCs w:val="22"/>
        </w:rPr>
        <w:t>% uczniów danej klasy.</w:t>
      </w:r>
    </w:p>
    <w:p w:rsidR="00E94D87" w:rsidRDefault="00E94D87" w:rsidP="002C5B05">
      <w:pPr>
        <w:numPr>
          <w:ilvl w:val="0"/>
          <w:numId w:val="5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W wyjątkowych, uzasadnionych przypadkach dyrektor może udzielić zgody na zorganizowanie wycieczki dla mniejszej liczby uczestników z klasy.</w:t>
      </w:r>
    </w:p>
    <w:p w:rsidR="00E94D87" w:rsidRPr="00B60114" w:rsidRDefault="00E94D87" w:rsidP="002C5B05">
      <w:pPr>
        <w:numPr>
          <w:ilvl w:val="0"/>
          <w:numId w:val="5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B60114">
        <w:rPr>
          <w:sz w:val="22"/>
          <w:szCs w:val="22"/>
        </w:rPr>
        <w:t>Dokumentację</w:t>
      </w:r>
      <w:r w:rsidR="00D65554" w:rsidRPr="00B60114">
        <w:rPr>
          <w:sz w:val="22"/>
          <w:szCs w:val="22"/>
        </w:rPr>
        <w:t xml:space="preserve"> wycieczki </w:t>
      </w:r>
      <w:r w:rsidRPr="00B60114">
        <w:rPr>
          <w:sz w:val="22"/>
          <w:szCs w:val="22"/>
        </w:rPr>
        <w:t>należy przedłożyć wicedyrektorowi najpóźniej</w:t>
      </w:r>
      <w:r w:rsidR="00B60114" w:rsidRPr="00B60114">
        <w:rPr>
          <w:sz w:val="22"/>
          <w:szCs w:val="22"/>
        </w:rPr>
        <w:t xml:space="preserve"> na </w:t>
      </w:r>
      <w:r w:rsidR="00900D6E">
        <w:rPr>
          <w:sz w:val="22"/>
          <w:szCs w:val="22"/>
        </w:rPr>
        <w:t>7</w:t>
      </w:r>
      <w:r w:rsidR="00F637CD">
        <w:rPr>
          <w:sz w:val="22"/>
          <w:szCs w:val="22"/>
        </w:rPr>
        <w:t xml:space="preserve"> dni</w:t>
      </w:r>
      <w:r w:rsidR="00B60114" w:rsidRPr="00B60114">
        <w:rPr>
          <w:sz w:val="22"/>
          <w:szCs w:val="22"/>
        </w:rPr>
        <w:t xml:space="preserve"> </w:t>
      </w:r>
      <w:r w:rsidR="00EC4FF7" w:rsidRPr="00B60114">
        <w:rPr>
          <w:sz w:val="22"/>
          <w:szCs w:val="22"/>
        </w:rPr>
        <w:t>przed terminem</w:t>
      </w:r>
      <w:r w:rsidR="00B60114">
        <w:rPr>
          <w:sz w:val="22"/>
          <w:szCs w:val="22"/>
        </w:rPr>
        <w:t xml:space="preserve"> jej</w:t>
      </w:r>
      <w:r w:rsidR="00EC4FF7" w:rsidRPr="00B60114">
        <w:rPr>
          <w:sz w:val="22"/>
          <w:szCs w:val="22"/>
        </w:rPr>
        <w:t xml:space="preserve"> rozpoczęcia</w:t>
      </w:r>
      <w:r w:rsidR="00B60114">
        <w:rPr>
          <w:sz w:val="22"/>
          <w:szCs w:val="22"/>
        </w:rPr>
        <w:t>.</w:t>
      </w:r>
    </w:p>
    <w:p w:rsidR="00275C26" w:rsidRPr="00324710" w:rsidRDefault="00FC74B0" w:rsidP="00324710">
      <w:pPr>
        <w:numPr>
          <w:ilvl w:val="0"/>
          <w:numId w:val="5"/>
        </w:numPr>
        <w:spacing w:before="120" w:line="276" w:lineRule="auto"/>
        <w:ind w:left="1066" w:hanging="357"/>
        <w:jc w:val="both"/>
        <w:rPr>
          <w:sz w:val="22"/>
          <w:szCs w:val="22"/>
          <w:u w:val="single"/>
        </w:rPr>
      </w:pPr>
      <w:r w:rsidRPr="00F637CD">
        <w:rPr>
          <w:sz w:val="22"/>
          <w:szCs w:val="22"/>
          <w:u w:val="single"/>
        </w:rPr>
        <w:t>Bez zgody dyrektora wycieczka nie może się odbyć.</w:t>
      </w:r>
    </w:p>
    <w:p w:rsidR="004F6280" w:rsidRPr="006A7735" w:rsidRDefault="00FC74B0" w:rsidP="009234A3">
      <w:pPr>
        <w:spacing w:before="240" w:line="276" w:lineRule="auto"/>
        <w:ind w:left="709"/>
        <w:rPr>
          <w:b/>
        </w:rPr>
      </w:pPr>
      <w:r w:rsidRPr="00FF3275">
        <w:rPr>
          <w:b/>
        </w:rPr>
        <w:t xml:space="preserve">§ </w:t>
      </w:r>
      <w:r w:rsidR="00C4624F">
        <w:rPr>
          <w:b/>
        </w:rPr>
        <w:t>10</w:t>
      </w:r>
      <w:r w:rsidRPr="00FF3275">
        <w:rPr>
          <w:b/>
        </w:rPr>
        <w:t>. Dokumentacja wycieczki</w:t>
      </w:r>
    </w:p>
    <w:p w:rsidR="00BC0D4C" w:rsidRPr="004E254D" w:rsidRDefault="004F6280" w:rsidP="006A7735">
      <w:pPr>
        <w:numPr>
          <w:ilvl w:val="0"/>
          <w:numId w:val="6"/>
        </w:numPr>
        <w:spacing w:before="120" w:line="276" w:lineRule="auto"/>
        <w:ind w:left="1066" w:hanging="357"/>
        <w:rPr>
          <w:b/>
          <w:sz w:val="28"/>
          <w:szCs w:val="28"/>
        </w:rPr>
      </w:pPr>
      <w:r w:rsidRPr="000430F3">
        <w:rPr>
          <w:sz w:val="22"/>
          <w:szCs w:val="22"/>
        </w:rPr>
        <w:t>Dokumentacja wycieczki</w:t>
      </w:r>
      <w:r w:rsidR="00FF3275">
        <w:rPr>
          <w:sz w:val="22"/>
          <w:szCs w:val="22"/>
        </w:rPr>
        <w:t xml:space="preserve">, o której mowa </w:t>
      </w:r>
      <w:r w:rsidR="00FF3275" w:rsidRPr="004E254D">
        <w:rPr>
          <w:sz w:val="22"/>
          <w:szCs w:val="22"/>
        </w:rPr>
        <w:t xml:space="preserve">w </w:t>
      </w:r>
      <w:r w:rsidRPr="004E254D">
        <w:rPr>
          <w:sz w:val="22"/>
          <w:szCs w:val="22"/>
        </w:rPr>
        <w:t xml:space="preserve"> </w:t>
      </w:r>
      <w:r w:rsidR="004E254D" w:rsidRPr="004E254D">
        <w:t>§</w:t>
      </w:r>
      <w:r w:rsidR="004E254D" w:rsidRPr="00FF3275">
        <w:rPr>
          <w:b/>
        </w:rPr>
        <w:t xml:space="preserve"> </w:t>
      </w:r>
      <w:r w:rsidR="004E254D">
        <w:rPr>
          <w:sz w:val="22"/>
          <w:szCs w:val="22"/>
        </w:rPr>
        <w:t xml:space="preserve">2, </w:t>
      </w:r>
      <w:r w:rsidRPr="000430F3">
        <w:rPr>
          <w:sz w:val="22"/>
          <w:szCs w:val="22"/>
        </w:rPr>
        <w:t>obejmuje:</w:t>
      </w:r>
    </w:p>
    <w:p w:rsidR="003D592F" w:rsidRDefault="004E254D" w:rsidP="00FE78DF">
      <w:pPr>
        <w:numPr>
          <w:ilvl w:val="0"/>
          <w:numId w:val="25"/>
        </w:numPr>
        <w:spacing w:before="120" w:line="276" w:lineRule="auto"/>
        <w:ind w:left="1775" w:hanging="357"/>
        <w:rPr>
          <w:sz w:val="22"/>
          <w:szCs w:val="22"/>
        </w:rPr>
      </w:pPr>
      <w:r>
        <w:rPr>
          <w:sz w:val="22"/>
          <w:szCs w:val="22"/>
        </w:rPr>
        <w:t>kartę wycieczki,</w:t>
      </w:r>
      <w:r w:rsidR="003D592F">
        <w:rPr>
          <w:sz w:val="22"/>
          <w:szCs w:val="22"/>
        </w:rPr>
        <w:t xml:space="preserve"> której  wzór stanowi załącznik </w:t>
      </w:r>
      <w:r w:rsidR="00896AA5">
        <w:rPr>
          <w:sz w:val="22"/>
          <w:szCs w:val="22"/>
        </w:rPr>
        <w:t xml:space="preserve">nr 1 </w:t>
      </w:r>
      <w:r w:rsidR="003D592F">
        <w:rPr>
          <w:sz w:val="22"/>
          <w:szCs w:val="22"/>
        </w:rPr>
        <w:t>do niniejszego regulaminu;</w:t>
      </w:r>
    </w:p>
    <w:p w:rsidR="003D592F" w:rsidRPr="002C5B05" w:rsidRDefault="003D592F" w:rsidP="00FE78DF">
      <w:pPr>
        <w:pStyle w:val="Akapitzlist"/>
        <w:numPr>
          <w:ilvl w:val="0"/>
          <w:numId w:val="38"/>
        </w:numPr>
        <w:spacing w:after="0"/>
        <w:ind w:left="2495" w:hanging="357"/>
        <w:rPr>
          <w:rFonts w:ascii="Times New Roman" w:hAnsi="Times New Roman"/>
        </w:rPr>
      </w:pPr>
      <w:r w:rsidRPr="002C5B05">
        <w:rPr>
          <w:rFonts w:ascii="Times New Roman" w:hAnsi="Times New Roman"/>
        </w:rPr>
        <w:t>listę uczniów biorących udział  w wycieczce, zawierając</w:t>
      </w:r>
      <w:r w:rsidR="00B60114" w:rsidRPr="002C5B05">
        <w:rPr>
          <w:rFonts w:ascii="Times New Roman" w:hAnsi="Times New Roman"/>
        </w:rPr>
        <w:t>ą</w:t>
      </w:r>
      <w:r w:rsidRPr="002C5B05">
        <w:rPr>
          <w:rFonts w:ascii="Times New Roman" w:hAnsi="Times New Roman"/>
        </w:rPr>
        <w:t xml:space="preserve"> imię i nazwisko ucznia, telefon do rodzica lub rodziców</w:t>
      </w:r>
      <w:r w:rsidR="00B60114" w:rsidRPr="002C5B05">
        <w:rPr>
          <w:rFonts w:ascii="Times New Roman" w:hAnsi="Times New Roman"/>
        </w:rPr>
        <w:t xml:space="preserve"> oraz podpis dyrektora</w:t>
      </w:r>
      <w:r w:rsidRPr="002C5B05">
        <w:rPr>
          <w:rFonts w:ascii="Times New Roman" w:hAnsi="Times New Roman"/>
        </w:rPr>
        <w:t xml:space="preserve">;  </w:t>
      </w:r>
    </w:p>
    <w:p w:rsidR="003D592F" w:rsidRPr="00A426BB" w:rsidRDefault="003D592F" w:rsidP="00FE78D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zgodę rodziców</w:t>
      </w:r>
      <w:r w:rsidR="0094506D">
        <w:rPr>
          <w:sz w:val="22"/>
          <w:szCs w:val="22"/>
        </w:rPr>
        <w:t xml:space="preserve"> (załącznik nr 2</w:t>
      </w:r>
      <w:r w:rsidR="00A426BB">
        <w:rPr>
          <w:sz w:val="22"/>
          <w:szCs w:val="22"/>
        </w:rPr>
        <w:t xml:space="preserve"> – </w:t>
      </w:r>
      <w:r w:rsidR="00A426BB" w:rsidRPr="00A426BB">
        <w:rPr>
          <w:sz w:val="22"/>
          <w:szCs w:val="22"/>
        </w:rPr>
        <w:t>wycieczka i załącznik nr 2a – obóz narciarski</w:t>
      </w:r>
      <w:r w:rsidR="0094506D" w:rsidRPr="00A426BB">
        <w:rPr>
          <w:sz w:val="22"/>
          <w:szCs w:val="22"/>
        </w:rPr>
        <w:t>)</w:t>
      </w:r>
      <w:r w:rsidRPr="00A426BB">
        <w:rPr>
          <w:sz w:val="22"/>
          <w:szCs w:val="22"/>
        </w:rPr>
        <w:t>;</w:t>
      </w:r>
    </w:p>
    <w:p w:rsidR="003D592F" w:rsidRPr="00584FB6" w:rsidRDefault="002C5B05" w:rsidP="00FE78D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584FB6">
        <w:rPr>
          <w:sz w:val="22"/>
          <w:szCs w:val="22"/>
        </w:rPr>
        <w:t>regulamin wycieczki (załącznik nr 3</w:t>
      </w:r>
      <w:r w:rsidR="00A426BB" w:rsidRPr="00584FB6">
        <w:rPr>
          <w:sz w:val="22"/>
          <w:szCs w:val="22"/>
        </w:rPr>
        <w:t xml:space="preserve"> – klasy I – III i załącznik nr 3a – Klasy IV – VIII</w:t>
      </w:r>
      <w:r w:rsidRPr="00584FB6">
        <w:rPr>
          <w:sz w:val="22"/>
          <w:szCs w:val="22"/>
        </w:rPr>
        <w:t>)</w:t>
      </w:r>
      <w:r w:rsidR="00584FB6">
        <w:rPr>
          <w:sz w:val="22"/>
          <w:szCs w:val="22"/>
        </w:rPr>
        <w:t>;</w:t>
      </w:r>
    </w:p>
    <w:p w:rsidR="003C3E9A" w:rsidRDefault="003C3E9A" w:rsidP="00FE78D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informacje dla rodziców/prawnych opiekunów (załącznik nr 4)</w:t>
      </w:r>
      <w:r w:rsidR="00584FB6">
        <w:rPr>
          <w:sz w:val="22"/>
          <w:szCs w:val="22"/>
        </w:rPr>
        <w:t>;</w:t>
      </w:r>
    </w:p>
    <w:p w:rsidR="003D592F" w:rsidRPr="00B60114" w:rsidRDefault="003D592F" w:rsidP="00FE78D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B60114">
        <w:rPr>
          <w:sz w:val="22"/>
          <w:szCs w:val="22"/>
        </w:rPr>
        <w:lastRenderedPageBreak/>
        <w:t>preliminarz wycieczki</w:t>
      </w:r>
      <w:r w:rsidR="00B60114" w:rsidRPr="00B60114">
        <w:rPr>
          <w:sz w:val="22"/>
          <w:szCs w:val="22"/>
        </w:rPr>
        <w:t xml:space="preserve"> </w:t>
      </w:r>
      <w:r w:rsidR="00B60114">
        <w:rPr>
          <w:sz w:val="22"/>
          <w:szCs w:val="22"/>
        </w:rPr>
        <w:t xml:space="preserve">i </w:t>
      </w:r>
      <w:r w:rsidRPr="00B60114">
        <w:rPr>
          <w:sz w:val="22"/>
          <w:szCs w:val="22"/>
        </w:rPr>
        <w:t>rozliczenie finansowe po zakończeniu wycieczki</w:t>
      </w:r>
      <w:r w:rsidR="0094506D" w:rsidRPr="00B60114">
        <w:rPr>
          <w:sz w:val="22"/>
          <w:szCs w:val="22"/>
        </w:rPr>
        <w:t xml:space="preserve"> (załącznik nr </w:t>
      </w:r>
      <w:r w:rsidR="003C3E9A">
        <w:rPr>
          <w:sz w:val="22"/>
          <w:szCs w:val="22"/>
        </w:rPr>
        <w:t>5</w:t>
      </w:r>
      <w:r w:rsidR="0094506D" w:rsidRPr="00B60114">
        <w:rPr>
          <w:sz w:val="22"/>
          <w:szCs w:val="22"/>
        </w:rPr>
        <w:t>)</w:t>
      </w:r>
      <w:r w:rsidRPr="00B60114">
        <w:rPr>
          <w:sz w:val="22"/>
          <w:szCs w:val="22"/>
        </w:rPr>
        <w:t>;</w:t>
      </w:r>
    </w:p>
    <w:p w:rsidR="003D592F" w:rsidRDefault="008670AC" w:rsidP="00FE78D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dodatkowo program wycieczki współfinansowanej przez Biuro Edukacji m.st. Warszawy</w:t>
      </w:r>
      <w:r w:rsidR="003D592F">
        <w:rPr>
          <w:sz w:val="22"/>
          <w:szCs w:val="22"/>
        </w:rPr>
        <w:t>.</w:t>
      </w:r>
    </w:p>
    <w:p w:rsidR="00104077" w:rsidRDefault="003D592F" w:rsidP="002C5B05">
      <w:pPr>
        <w:numPr>
          <w:ilvl w:val="0"/>
          <w:numId w:val="6"/>
        </w:numPr>
        <w:spacing w:before="120" w:line="276" w:lineRule="auto"/>
        <w:ind w:left="1066" w:hanging="357"/>
      </w:pPr>
      <w:r w:rsidRPr="003D592F">
        <w:t>Wyjścia uczniów</w:t>
      </w:r>
      <w:r w:rsidR="00896AA5">
        <w:t>, podczas których nie są realizowane treści programowe wynikające z podstawy programowej</w:t>
      </w:r>
      <w:r w:rsidR="008670AC">
        <w:t xml:space="preserve">, w szczególności na: zawody, konkursy, </w:t>
      </w:r>
      <w:r w:rsidR="002C5B05">
        <w:t>basen, sprzątanie świata wokół s</w:t>
      </w:r>
      <w:r w:rsidR="008670AC">
        <w:t>zkoły</w:t>
      </w:r>
      <w:r w:rsidR="00896AA5">
        <w:t xml:space="preserve">, są rejestrowane w rejestrze wyjść grupowych uczniów, którego wzór stanowi załącznik nr </w:t>
      </w:r>
      <w:r w:rsidR="003C3E9A">
        <w:t>6</w:t>
      </w:r>
      <w:r w:rsidR="00896AA5">
        <w:t xml:space="preserve"> do niniejszego regulaminu.</w:t>
      </w:r>
    </w:p>
    <w:p w:rsidR="00CE72A4" w:rsidRDefault="00CE72A4" w:rsidP="002C5B05">
      <w:pPr>
        <w:numPr>
          <w:ilvl w:val="0"/>
          <w:numId w:val="6"/>
        </w:numPr>
        <w:spacing w:before="120" w:line="276" w:lineRule="auto"/>
        <w:ind w:left="1066" w:hanging="357"/>
      </w:pPr>
      <w:r>
        <w:t>Do rejestru, o którym mowa w pkt 2, dołącza się listę uczniów</w:t>
      </w:r>
      <w:r w:rsidR="00B60114">
        <w:t xml:space="preserve"> podpisaną przez nauczyciela</w:t>
      </w:r>
      <w:r>
        <w:t>.</w:t>
      </w:r>
    </w:p>
    <w:p w:rsidR="00543F29" w:rsidRPr="00896AA5" w:rsidRDefault="00543F29" w:rsidP="009234A3">
      <w:pPr>
        <w:spacing w:before="240" w:line="276" w:lineRule="auto"/>
        <w:ind w:left="709"/>
        <w:jc w:val="both"/>
        <w:rPr>
          <w:b/>
        </w:rPr>
      </w:pPr>
      <w:r w:rsidRPr="00896AA5">
        <w:rPr>
          <w:b/>
        </w:rPr>
        <w:t xml:space="preserve">§ </w:t>
      </w:r>
      <w:r w:rsidR="00A941F9" w:rsidRPr="00896AA5">
        <w:rPr>
          <w:b/>
        </w:rPr>
        <w:t>1</w:t>
      </w:r>
      <w:r w:rsidR="00C4624F">
        <w:rPr>
          <w:b/>
        </w:rPr>
        <w:t>1</w:t>
      </w:r>
      <w:r w:rsidRPr="00896AA5">
        <w:rPr>
          <w:b/>
        </w:rPr>
        <w:t>.</w:t>
      </w:r>
      <w:r w:rsidR="00BC0D4C" w:rsidRPr="00896AA5">
        <w:rPr>
          <w:b/>
        </w:rPr>
        <w:t xml:space="preserve"> </w:t>
      </w:r>
      <w:r w:rsidRPr="00896AA5">
        <w:rPr>
          <w:b/>
        </w:rPr>
        <w:t>Zasady ogólne dotyczące bezpieczeństwa podczas wycieczek</w:t>
      </w:r>
    </w:p>
    <w:p w:rsidR="00543F29" w:rsidRDefault="00543F29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Organizator wycieczki zobowiązany jest do zapewnienia właściwej opieki i bezpieczeństwa jej uczestnikom.</w:t>
      </w:r>
    </w:p>
    <w:p w:rsidR="00543F29" w:rsidRDefault="00543F29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Przed wyruszeniem na wycieczkę należy pouczyć jej uczestników o zasadach bezpieczeństwa i sposobie zachowania się w razie nieszczęśliwego wypadku.</w:t>
      </w:r>
    </w:p>
    <w:p w:rsidR="00543F29" w:rsidRDefault="00543F29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Osobami odpowiedzialnymi za bezpieczeństwo uczniów </w:t>
      </w:r>
      <w:r w:rsidR="00A00514" w:rsidRPr="00BC0D4C">
        <w:rPr>
          <w:sz w:val="22"/>
          <w:szCs w:val="22"/>
        </w:rPr>
        <w:t>podczas wycieczek są kierownik wycieczki oraz opiekunowie grup. Opieka ich ma charakter ciągły.</w:t>
      </w:r>
    </w:p>
    <w:p w:rsidR="00A00514" w:rsidRDefault="00A00514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Opiekunowie powinni sprawdzać</w:t>
      </w:r>
      <w:r w:rsidR="00F1580E" w:rsidRPr="00BC0D4C">
        <w:rPr>
          <w:sz w:val="22"/>
          <w:szCs w:val="22"/>
        </w:rPr>
        <w:t xml:space="preserve"> stan liczbowy uczestników przed wyruszeniem z każdego miejsca pobytu, w czasie zwiedzania, przejazdów oraz po prz</w:t>
      </w:r>
      <w:r w:rsidR="00D85B71">
        <w:rPr>
          <w:sz w:val="22"/>
          <w:szCs w:val="22"/>
        </w:rPr>
        <w:t>y</w:t>
      </w:r>
      <w:r w:rsidR="00F1580E" w:rsidRPr="00BC0D4C">
        <w:rPr>
          <w:sz w:val="22"/>
          <w:szCs w:val="22"/>
        </w:rPr>
        <w:t>byciu do punktu docelowego.</w:t>
      </w:r>
    </w:p>
    <w:p w:rsidR="00F1580E" w:rsidRDefault="00F1580E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Zabrania się prowadzenia wycieczek podczas burzy, śnieżycy, gołoledzi.</w:t>
      </w:r>
    </w:p>
    <w:p w:rsidR="00896AA5" w:rsidRDefault="00896AA5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Uczestnikom wycieczki przebywającym na obszarze wodnym zapewnia się stały nadzór ratownika wodnego oraz nadzór opiekuna lub opiekunów ze strony Szkoły.</w:t>
      </w:r>
    </w:p>
    <w:p w:rsidR="007C7A2B" w:rsidRDefault="007C7A2B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Uczestnicy wycieczki, przebywający na terenie obszaru wodnego, w górach, są zaznajamiani z zasadami bezpieczeństwa i regulaminem przebywania na tym obszarze.</w:t>
      </w:r>
    </w:p>
    <w:p w:rsidR="007C7A2B" w:rsidRDefault="007C7A2B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Sprzęt, z którego korzystają uczestnicy wycieczki, musi posiadać stosowne atesty. </w:t>
      </w:r>
    </w:p>
    <w:p w:rsidR="00E21096" w:rsidRDefault="003E4965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4A38B6">
        <w:rPr>
          <w:sz w:val="22"/>
          <w:szCs w:val="22"/>
        </w:rPr>
        <w:t xml:space="preserve">Uczestnikami wycieczek górskich (na obszarach leżących powyżej 600 m n.p.m.) mogą być  wyłącznie </w:t>
      </w:r>
      <w:r w:rsidR="007D0ADB">
        <w:rPr>
          <w:sz w:val="22"/>
          <w:szCs w:val="22"/>
        </w:rPr>
        <w:t>uczniowie</w:t>
      </w:r>
      <w:r w:rsidRPr="004A38B6">
        <w:rPr>
          <w:sz w:val="22"/>
          <w:szCs w:val="22"/>
        </w:rPr>
        <w:t>, któr</w:t>
      </w:r>
      <w:r w:rsidR="007D0ADB">
        <w:rPr>
          <w:sz w:val="22"/>
          <w:szCs w:val="22"/>
        </w:rPr>
        <w:t>zy</w:t>
      </w:r>
      <w:r w:rsidRPr="004A38B6">
        <w:rPr>
          <w:sz w:val="22"/>
          <w:szCs w:val="22"/>
        </w:rPr>
        <w:t xml:space="preserve"> w ocenie ich rodziców i kierownika wycieczki</w:t>
      </w:r>
      <w:r>
        <w:rPr>
          <w:sz w:val="22"/>
          <w:szCs w:val="22"/>
        </w:rPr>
        <w:t xml:space="preserve"> oraz wychowawcy, jeżeli nie łączy funkcji</w:t>
      </w:r>
      <w:r w:rsidRPr="004A38B6">
        <w:rPr>
          <w:sz w:val="22"/>
          <w:szCs w:val="22"/>
        </w:rPr>
        <w:t>, posiadają odpowiednie przygotowanie fizyczne i psychiczne</w:t>
      </w:r>
      <w:r w:rsidR="004809C2">
        <w:rPr>
          <w:sz w:val="22"/>
          <w:szCs w:val="22"/>
        </w:rPr>
        <w:t>.</w:t>
      </w:r>
    </w:p>
    <w:p w:rsidR="004809C2" w:rsidRDefault="004809C2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A38B6">
        <w:rPr>
          <w:sz w:val="22"/>
          <w:szCs w:val="22"/>
        </w:rPr>
        <w:t>ycieczki na terenach górskich, leżąc</w:t>
      </w:r>
      <w:r>
        <w:rPr>
          <w:sz w:val="22"/>
          <w:szCs w:val="22"/>
        </w:rPr>
        <w:t>ych</w:t>
      </w:r>
      <w:r w:rsidRPr="004A38B6">
        <w:rPr>
          <w:sz w:val="22"/>
          <w:szCs w:val="22"/>
        </w:rPr>
        <w:t xml:space="preserve"> na obszarach parków narodowych i rezerwatów przyrody oraz leżących powyżej </w:t>
      </w:r>
      <w:smartTag w:uri="urn:schemas-microsoft-com:office:smarttags" w:element="metricconverter">
        <w:smartTagPr>
          <w:attr w:name="ProductID" w:val="150 m"/>
        </w:smartTagPr>
        <w:r w:rsidRPr="004A38B6">
          <w:rPr>
            <w:sz w:val="22"/>
            <w:szCs w:val="22"/>
          </w:rPr>
          <w:t>1 000 m</w:t>
        </w:r>
      </w:smartTag>
      <w:r w:rsidRPr="004A38B6">
        <w:rPr>
          <w:sz w:val="22"/>
          <w:szCs w:val="22"/>
        </w:rPr>
        <w:t xml:space="preserve"> n.p.m., mogą prowadzić tylko górscy przewodnicy turystyczni. Nad grupą powinien czuwać jeden opiekun na 10 uczestników</w:t>
      </w:r>
      <w:r>
        <w:rPr>
          <w:sz w:val="22"/>
          <w:szCs w:val="22"/>
        </w:rPr>
        <w:t>.</w:t>
      </w:r>
    </w:p>
    <w:p w:rsidR="00F1580E" w:rsidRDefault="00F1580E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Miejscem zbiórki uczniów rozpoczynającej i kończącej wycieczkę </w:t>
      </w:r>
      <w:r w:rsidR="007604B7" w:rsidRPr="00BC0D4C">
        <w:rPr>
          <w:sz w:val="22"/>
          <w:szCs w:val="22"/>
        </w:rPr>
        <w:t>jest teren szkolny, skąd uczniowie udają się do domu</w:t>
      </w:r>
      <w:r w:rsidR="00A47902" w:rsidRPr="00BC0D4C">
        <w:rPr>
          <w:sz w:val="22"/>
          <w:szCs w:val="22"/>
        </w:rPr>
        <w:t xml:space="preserve"> na podstawie pisemnej informacji w przypadku samodzielnego powrotu</w:t>
      </w:r>
      <w:r w:rsidR="007604B7" w:rsidRPr="00BC0D4C">
        <w:rPr>
          <w:sz w:val="22"/>
          <w:szCs w:val="22"/>
        </w:rPr>
        <w:t>.</w:t>
      </w:r>
    </w:p>
    <w:p w:rsidR="00CB2158" w:rsidRPr="00CE72A4" w:rsidRDefault="007604B7" w:rsidP="009234A3">
      <w:pPr>
        <w:spacing w:before="240" w:line="276" w:lineRule="auto"/>
        <w:ind w:left="709"/>
        <w:rPr>
          <w:b/>
        </w:rPr>
      </w:pPr>
      <w:r w:rsidRPr="00CE72A4">
        <w:rPr>
          <w:b/>
        </w:rPr>
        <w:t xml:space="preserve">§ </w:t>
      </w:r>
      <w:r w:rsidR="004E0DE8" w:rsidRPr="00CE72A4">
        <w:rPr>
          <w:b/>
        </w:rPr>
        <w:t>1</w:t>
      </w:r>
      <w:r w:rsidR="00C4624F">
        <w:rPr>
          <w:b/>
        </w:rPr>
        <w:t>2</w:t>
      </w:r>
      <w:r w:rsidRPr="00CE72A4">
        <w:rPr>
          <w:b/>
        </w:rPr>
        <w:t>. Liczba opiekunów podczas wycieczek</w:t>
      </w:r>
    </w:p>
    <w:p w:rsidR="007604B7" w:rsidRPr="000430F3" w:rsidRDefault="007604B7" w:rsidP="00FE78DF">
      <w:pPr>
        <w:numPr>
          <w:ilvl w:val="0"/>
          <w:numId w:val="27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Dla zapewnienia uczestnikom wycieczek pełnego </w:t>
      </w:r>
      <w:r w:rsidR="00BA7A5B" w:rsidRPr="000430F3">
        <w:rPr>
          <w:sz w:val="22"/>
          <w:szCs w:val="22"/>
        </w:rPr>
        <w:t>bezpieczeństwa konieczne jest przydzielenie opiekunów według następujących zasad:</w:t>
      </w:r>
    </w:p>
    <w:p w:rsidR="00521FAE" w:rsidRPr="000430F3" w:rsidRDefault="00521FAE" w:rsidP="00FE78DF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kierownik + jeden opiekun na </w:t>
      </w:r>
      <w:r w:rsidR="004E0DE8" w:rsidRPr="000430F3">
        <w:rPr>
          <w:sz w:val="22"/>
          <w:szCs w:val="22"/>
        </w:rPr>
        <w:t>25</w:t>
      </w:r>
      <w:r w:rsidRPr="000430F3">
        <w:rPr>
          <w:sz w:val="22"/>
          <w:szCs w:val="22"/>
        </w:rPr>
        <w:t xml:space="preserve"> osób podczas wycieczek przedmiotowych na terenie Warszawy</w:t>
      </w:r>
      <w:r w:rsidR="00D85B71">
        <w:rPr>
          <w:sz w:val="22"/>
          <w:szCs w:val="22"/>
        </w:rPr>
        <w:t xml:space="preserve"> </w:t>
      </w:r>
      <w:r w:rsidRPr="000430F3">
        <w:rPr>
          <w:sz w:val="22"/>
          <w:szCs w:val="22"/>
        </w:rPr>
        <w:t>niewymagających korzystania z komunikacji miejskiej</w:t>
      </w:r>
      <w:r w:rsidR="00CE72A4">
        <w:rPr>
          <w:sz w:val="22"/>
          <w:szCs w:val="22"/>
        </w:rPr>
        <w:t>;</w:t>
      </w:r>
    </w:p>
    <w:p w:rsidR="00521FAE" w:rsidRPr="000430F3" w:rsidRDefault="00521FAE" w:rsidP="00FE78DF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kierownik + jeden opiekun na 15 uczniów przy pozostałych wycieczkach </w:t>
      </w:r>
      <w:r w:rsidR="006A7735">
        <w:rPr>
          <w:sz w:val="22"/>
          <w:szCs w:val="22"/>
        </w:rPr>
        <w:t>przedmiotowych i </w:t>
      </w:r>
      <w:r w:rsidR="000D0A20" w:rsidRPr="000430F3">
        <w:rPr>
          <w:sz w:val="22"/>
          <w:szCs w:val="22"/>
        </w:rPr>
        <w:t>turystycznych</w:t>
      </w:r>
      <w:r w:rsidR="00584FB6">
        <w:rPr>
          <w:sz w:val="22"/>
          <w:szCs w:val="22"/>
        </w:rPr>
        <w:t>, w tym wymagających korzystania z komunikacji miejskiej</w:t>
      </w:r>
      <w:r w:rsidR="00CE72A4">
        <w:rPr>
          <w:sz w:val="22"/>
          <w:szCs w:val="22"/>
        </w:rPr>
        <w:t>;</w:t>
      </w:r>
    </w:p>
    <w:p w:rsidR="00521FAE" w:rsidRPr="000430F3" w:rsidRDefault="00521FAE" w:rsidP="00FE78DF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kierownik + jeden opiekun na 10 osób na wycieczkach górskich i wycie</w:t>
      </w:r>
      <w:r w:rsidR="000D0A20" w:rsidRPr="000430F3">
        <w:rPr>
          <w:sz w:val="22"/>
          <w:szCs w:val="22"/>
        </w:rPr>
        <w:t>czkach turystyki kwalifikowanej</w:t>
      </w:r>
      <w:r w:rsidR="00CE72A4">
        <w:rPr>
          <w:sz w:val="22"/>
          <w:szCs w:val="22"/>
        </w:rPr>
        <w:t>.</w:t>
      </w:r>
    </w:p>
    <w:p w:rsidR="003F2F79" w:rsidRDefault="00CB2158" w:rsidP="00FE78DF">
      <w:pPr>
        <w:numPr>
          <w:ilvl w:val="0"/>
          <w:numId w:val="27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Zaleca się zwiększenie liczby opiekunów w przypadku udziału w wycieczkach </w:t>
      </w:r>
      <w:r w:rsidR="00B32350" w:rsidRPr="000430F3">
        <w:rPr>
          <w:sz w:val="22"/>
          <w:szCs w:val="22"/>
        </w:rPr>
        <w:t>u</w:t>
      </w:r>
      <w:r w:rsidRPr="000430F3">
        <w:rPr>
          <w:sz w:val="22"/>
          <w:szCs w:val="22"/>
        </w:rPr>
        <w:t>czniów niepełnosprawnych.</w:t>
      </w:r>
    </w:p>
    <w:p w:rsidR="00D91081" w:rsidRPr="00CE72A4" w:rsidRDefault="00D91081" w:rsidP="009234A3">
      <w:pPr>
        <w:spacing w:before="240" w:line="276" w:lineRule="auto"/>
        <w:ind w:left="709"/>
        <w:rPr>
          <w:b/>
        </w:rPr>
      </w:pPr>
      <w:r w:rsidRPr="00CE72A4">
        <w:rPr>
          <w:b/>
        </w:rPr>
        <w:lastRenderedPageBreak/>
        <w:t xml:space="preserve">§ </w:t>
      </w:r>
      <w:r w:rsidR="004E0DE8" w:rsidRPr="00CE72A4">
        <w:rPr>
          <w:b/>
        </w:rPr>
        <w:t>1</w:t>
      </w:r>
      <w:r w:rsidR="00C4624F">
        <w:rPr>
          <w:b/>
        </w:rPr>
        <w:t>3</w:t>
      </w:r>
      <w:r w:rsidRPr="00CE72A4">
        <w:rPr>
          <w:b/>
        </w:rPr>
        <w:t>. Bezpieczeństwo ruchu pieszych</w:t>
      </w:r>
    </w:p>
    <w:p w:rsidR="002E2E2D" w:rsidRPr="00584FB6" w:rsidRDefault="002E2E2D" w:rsidP="00584FB6">
      <w:pPr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Pieszy uczestnik wycieczki jest obowiązany k</w:t>
      </w:r>
      <w:r w:rsidR="00046FFB" w:rsidRPr="005A51CF">
        <w:rPr>
          <w:sz w:val="22"/>
          <w:szCs w:val="22"/>
        </w:rPr>
        <w:t>orzystać z chodnika lub drogi (</w:t>
      </w:r>
      <w:r w:rsidRPr="005A51CF">
        <w:rPr>
          <w:sz w:val="22"/>
          <w:szCs w:val="22"/>
        </w:rPr>
        <w:t xml:space="preserve">ścieżki) dla pieszych, a w razie ich braku  - </w:t>
      </w:r>
      <w:r w:rsidRPr="00584FB6">
        <w:rPr>
          <w:sz w:val="22"/>
          <w:szCs w:val="22"/>
        </w:rPr>
        <w:t>z pobocza. Jeżeli nie ma pobocza lub czasowo nie można z niego korzystać, pieszy może korzystać z jezdni, pod warunkiem zajmowania miejsca jak najbliżej jej krawędzi i ustępowania pierwszeństwa nadjeżdżającemu pojazdowi.</w:t>
      </w:r>
    </w:p>
    <w:p w:rsidR="002E2E2D" w:rsidRDefault="002E2E2D" w:rsidP="00B228B8">
      <w:pPr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Pieszy idący po poboczu lub jezdni</w:t>
      </w:r>
      <w:r w:rsidR="00B20778" w:rsidRPr="005A51CF">
        <w:rPr>
          <w:sz w:val="22"/>
          <w:szCs w:val="22"/>
        </w:rPr>
        <w:t xml:space="preserve"> jest obowiązany iść lewą stroną drogi.</w:t>
      </w:r>
    </w:p>
    <w:p w:rsidR="00B20778" w:rsidRDefault="00B20778" w:rsidP="00B228B8">
      <w:pPr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Piesi idący jezdnią są obowiązani iść jeden za drugim. Na drodze o małym ruchu, w warunkach dobrej widoczności, dwóch pieszych może iść obok siebie.</w:t>
      </w:r>
    </w:p>
    <w:p w:rsidR="00B20778" w:rsidRPr="005A51CF" w:rsidRDefault="00B20778" w:rsidP="00B228B8">
      <w:pPr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Korzystanie przez pieszego z drogi (ścieżki) dla rowerów jest dozwolone tylko w razie braku chodnika lub pobocza albo niemożności korzystania z nich. Pieszy, z wyjątkiem osoby niepełnosprawnej, korzystając z tej drogi jest obowiązany ustąpić pierwszeństwo rowerowi.</w:t>
      </w:r>
    </w:p>
    <w:p w:rsidR="00B503E3" w:rsidRPr="003F2F79" w:rsidRDefault="00E21096" w:rsidP="004B7B09">
      <w:pPr>
        <w:spacing w:before="120" w:line="276" w:lineRule="auto"/>
        <w:ind w:left="1068" w:hanging="360"/>
      </w:pPr>
      <w:r>
        <w:rPr>
          <w:b/>
          <w:sz w:val="22"/>
          <w:szCs w:val="22"/>
        </w:rPr>
        <w:t xml:space="preserve">5. </w:t>
      </w:r>
      <w:r w:rsidR="00B503E3" w:rsidRPr="003F2F79">
        <w:t>Zabrania się:</w:t>
      </w:r>
    </w:p>
    <w:p w:rsidR="005A51CF" w:rsidRDefault="00B503E3" w:rsidP="00FE78DF">
      <w:pPr>
        <w:numPr>
          <w:ilvl w:val="0"/>
          <w:numId w:val="28"/>
        </w:numPr>
        <w:spacing w:before="120" w:line="276" w:lineRule="auto"/>
        <w:rPr>
          <w:sz w:val="22"/>
          <w:szCs w:val="22"/>
        </w:rPr>
      </w:pPr>
      <w:r w:rsidRPr="000430F3">
        <w:rPr>
          <w:sz w:val="22"/>
          <w:szCs w:val="22"/>
        </w:rPr>
        <w:t>wchodzenia na jezdnię:</w:t>
      </w:r>
    </w:p>
    <w:p w:rsidR="005A51CF" w:rsidRDefault="005A51CF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0430F3">
        <w:rPr>
          <w:sz w:val="22"/>
          <w:szCs w:val="22"/>
        </w:rPr>
        <w:t>bezpośrednio przed jadący pojazd, w tym również na przejściu dla pieszych,</w:t>
      </w:r>
    </w:p>
    <w:p w:rsidR="005A51CF" w:rsidRPr="005A51CF" w:rsidRDefault="005A51CF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spoza pojazdu lub innej przeszkody ograniczającej widoczność drogi,</w:t>
      </w:r>
    </w:p>
    <w:p w:rsidR="005A51CF" w:rsidRDefault="000E7997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przechodzenia przez jezdnię w miejscu o ograniczonej widoczności drogi,</w:t>
      </w:r>
    </w:p>
    <w:p w:rsidR="000E7997" w:rsidRDefault="009544FB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zwalniania kroku lub zatrzymywania się bez uzasadnionej potrzeby podczas przechodzenia przez jezdnię lub torowisko,</w:t>
      </w:r>
    </w:p>
    <w:p w:rsidR="009544FB" w:rsidRDefault="009544FB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przebiegania przez jezdnię,</w:t>
      </w:r>
    </w:p>
    <w:p w:rsidR="009544FB" w:rsidRDefault="009544FB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chodzenia po torowisku,</w:t>
      </w:r>
    </w:p>
    <w:p w:rsidR="009544FB" w:rsidRDefault="009544FB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 xml:space="preserve">wchodzenia na torowisko, gdy zapory lub </w:t>
      </w:r>
      <w:proofErr w:type="spellStart"/>
      <w:r w:rsidRPr="005A51CF">
        <w:rPr>
          <w:sz w:val="22"/>
          <w:szCs w:val="22"/>
        </w:rPr>
        <w:t>półzapory</w:t>
      </w:r>
      <w:proofErr w:type="spellEnd"/>
      <w:r w:rsidRPr="005A51CF">
        <w:rPr>
          <w:sz w:val="22"/>
          <w:szCs w:val="22"/>
        </w:rPr>
        <w:t xml:space="preserve"> są opuszczone lub opuszczanie ich rozpoczęto,</w:t>
      </w:r>
    </w:p>
    <w:p w:rsidR="00C435E8" w:rsidRPr="005A51CF" w:rsidRDefault="009544FB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przechodzenia przez jezdnie w miejscu, w którym urządzenie zabezpieczające lub przeszkoda oddzielają drogę (ścieżkę) dla pieszych</w:t>
      </w:r>
      <w:r w:rsidR="008670AC">
        <w:rPr>
          <w:sz w:val="22"/>
          <w:szCs w:val="22"/>
        </w:rPr>
        <w:t xml:space="preserve"> </w:t>
      </w:r>
      <w:r w:rsidRPr="005A51CF">
        <w:rPr>
          <w:sz w:val="22"/>
          <w:szCs w:val="22"/>
        </w:rPr>
        <w:t>albo chodnik od jezdni, bez względu na to, po której stronie jezdni one się znajdują.</w:t>
      </w:r>
    </w:p>
    <w:p w:rsidR="0054296A" w:rsidRPr="000D6841" w:rsidRDefault="0054296A" w:rsidP="009234A3">
      <w:pPr>
        <w:spacing w:before="240" w:line="276" w:lineRule="auto"/>
        <w:ind w:left="709"/>
        <w:rPr>
          <w:b/>
        </w:rPr>
      </w:pPr>
      <w:r w:rsidRPr="000D6841">
        <w:rPr>
          <w:b/>
        </w:rPr>
        <w:t xml:space="preserve">§ </w:t>
      </w:r>
      <w:r w:rsidR="004E0DE8" w:rsidRPr="000D6841">
        <w:rPr>
          <w:b/>
        </w:rPr>
        <w:t>1</w:t>
      </w:r>
      <w:r w:rsidR="00C4624F">
        <w:rPr>
          <w:b/>
        </w:rPr>
        <w:t>4</w:t>
      </w:r>
      <w:r w:rsidRPr="000D6841">
        <w:rPr>
          <w:b/>
        </w:rPr>
        <w:t>. Bezpieczeństwo podczas wycieczek rowerowych</w:t>
      </w:r>
    </w:p>
    <w:p w:rsidR="0054296A" w:rsidRDefault="00F65AE0" w:rsidP="00B228B8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W</w:t>
      </w:r>
      <w:r w:rsidR="0054296A" w:rsidRPr="000430F3">
        <w:rPr>
          <w:sz w:val="22"/>
          <w:szCs w:val="22"/>
        </w:rPr>
        <w:t xml:space="preserve"> wycieczkach rowerowych mogą brać udział </w:t>
      </w:r>
      <w:r w:rsidRPr="000430F3">
        <w:rPr>
          <w:sz w:val="22"/>
          <w:szCs w:val="22"/>
        </w:rPr>
        <w:t>uczniowie, którzy ukończyli 10 lat i posiadają kartę rowerową.</w:t>
      </w:r>
    </w:p>
    <w:p w:rsidR="00F65AE0" w:rsidRDefault="00F65AE0" w:rsidP="00B228B8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 xml:space="preserve">Długość trasy wycieczki może wynosić do </w:t>
      </w:r>
      <w:smartTag w:uri="urn:schemas-microsoft-com:office:smarttags" w:element="metricconverter">
        <w:smartTagPr>
          <w:attr w:name="ProductID" w:val="50 km"/>
        </w:smartTagPr>
        <w:r w:rsidRPr="00344C71">
          <w:rPr>
            <w:sz w:val="22"/>
            <w:szCs w:val="22"/>
          </w:rPr>
          <w:t>50 km</w:t>
        </w:r>
      </w:smartTag>
      <w:r w:rsidRPr="00344C71">
        <w:rPr>
          <w:sz w:val="22"/>
          <w:szCs w:val="22"/>
        </w:rPr>
        <w:t xml:space="preserve"> dziennie.</w:t>
      </w:r>
    </w:p>
    <w:p w:rsidR="00F65AE0" w:rsidRDefault="00F65AE0" w:rsidP="00B228B8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>Z tyłu i przodu grupy rowerowej bezwzględnie jadą osoby dorosłe.</w:t>
      </w:r>
    </w:p>
    <w:p w:rsidR="00F65AE0" w:rsidRDefault="00F65AE0" w:rsidP="00B228B8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 xml:space="preserve">Odległość od roweru do roweru w grupie nie powinna przekraczać </w:t>
      </w:r>
      <w:smartTag w:uri="urn:schemas-microsoft-com:office:smarttags" w:element="metricconverter">
        <w:smartTagPr>
          <w:attr w:name="ProductID" w:val="5 m"/>
        </w:smartTagPr>
        <w:r w:rsidRPr="00344C71">
          <w:rPr>
            <w:sz w:val="22"/>
            <w:szCs w:val="22"/>
          </w:rPr>
          <w:t>5 m</w:t>
        </w:r>
      </w:smartTag>
      <w:r w:rsidRPr="00344C71">
        <w:rPr>
          <w:sz w:val="22"/>
          <w:szCs w:val="22"/>
        </w:rPr>
        <w:t>.</w:t>
      </w:r>
    </w:p>
    <w:p w:rsidR="00F65AE0" w:rsidRDefault="00F65AE0" w:rsidP="00B228B8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 xml:space="preserve">Przerwa między grupami rowerowymi wynosi co najmniej </w:t>
      </w:r>
      <w:smartTag w:uri="urn:schemas-microsoft-com:office:smarttags" w:element="metricconverter">
        <w:smartTagPr>
          <w:attr w:name="ProductID" w:val="150 m"/>
        </w:smartTagPr>
        <w:r w:rsidRPr="00344C71">
          <w:rPr>
            <w:sz w:val="22"/>
            <w:szCs w:val="22"/>
          </w:rPr>
          <w:t>150 m</w:t>
        </w:r>
      </w:smartTag>
      <w:r w:rsidRPr="00344C71">
        <w:rPr>
          <w:sz w:val="22"/>
          <w:szCs w:val="22"/>
        </w:rPr>
        <w:t>.</w:t>
      </w:r>
    </w:p>
    <w:p w:rsidR="001638D7" w:rsidRPr="00324710" w:rsidRDefault="00F65AE0" w:rsidP="00324710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>Oznaczenia grupy rowerowej: z przodu biała chorągiewka, z tyłu wysunięty lizak zamontowany przy siodełku.</w:t>
      </w:r>
      <w:r w:rsidR="00F9778B" w:rsidRPr="00344C71">
        <w:rPr>
          <w:b/>
          <w:sz w:val="28"/>
          <w:szCs w:val="28"/>
          <w:u w:val="single"/>
        </w:rPr>
        <w:t xml:space="preserve"> </w:t>
      </w:r>
    </w:p>
    <w:p w:rsidR="00344C71" w:rsidRPr="000D6841" w:rsidRDefault="00F9778B" w:rsidP="009234A3">
      <w:pPr>
        <w:spacing w:before="240" w:line="276" w:lineRule="auto"/>
        <w:ind w:left="709"/>
        <w:rPr>
          <w:b/>
        </w:rPr>
      </w:pPr>
      <w:r w:rsidRPr="000D6841">
        <w:rPr>
          <w:b/>
        </w:rPr>
        <w:t xml:space="preserve">§ </w:t>
      </w:r>
      <w:r w:rsidR="004E0DE8" w:rsidRPr="000D6841">
        <w:rPr>
          <w:b/>
        </w:rPr>
        <w:t>1</w:t>
      </w:r>
      <w:r w:rsidR="00C4624F">
        <w:rPr>
          <w:b/>
        </w:rPr>
        <w:t>5</w:t>
      </w:r>
      <w:r w:rsidRPr="000D6841">
        <w:rPr>
          <w:b/>
        </w:rPr>
        <w:t xml:space="preserve">. </w:t>
      </w:r>
      <w:r w:rsidR="00D808B8" w:rsidRPr="000D6841">
        <w:rPr>
          <w:b/>
        </w:rPr>
        <w:t>Warunki techniczne</w:t>
      </w:r>
      <w:r w:rsidRPr="000D6841">
        <w:rPr>
          <w:b/>
        </w:rPr>
        <w:t xml:space="preserve"> transportu</w:t>
      </w:r>
    </w:p>
    <w:p w:rsidR="00344C71" w:rsidRDefault="0076462C" w:rsidP="00B228B8">
      <w:pPr>
        <w:numPr>
          <w:ilvl w:val="0"/>
          <w:numId w:val="11"/>
        </w:numPr>
        <w:spacing w:before="120" w:line="276" w:lineRule="auto"/>
        <w:rPr>
          <w:sz w:val="23"/>
          <w:szCs w:val="23"/>
        </w:rPr>
      </w:pPr>
      <w:r w:rsidRPr="000430F3">
        <w:rPr>
          <w:sz w:val="23"/>
          <w:szCs w:val="23"/>
        </w:rPr>
        <w:t>Podstawowe warunki techniczne autokaru</w:t>
      </w:r>
      <w:r w:rsidR="00E15825" w:rsidRPr="000430F3">
        <w:rPr>
          <w:sz w:val="23"/>
          <w:szCs w:val="23"/>
        </w:rPr>
        <w:t xml:space="preserve"> </w:t>
      </w:r>
      <w:r w:rsidRPr="000430F3">
        <w:rPr>
          <w:sz w:val="23"/>
          <w:szCs w:val="23"/>
        </w:rPr>
        <w:t xml:space="preserve">transportującego na wycieczkę: </w:t>
      </w:r>
    </w:p>
    <w:p w:rsidR="00E60503" w:rsidRPr="000430F3" w:rsidRDefault="00E60503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 w:rsidRPr="000430F3">
        <w:rPr>
          <w:sz w:val="23"/>
          <w:szCs w:val="23"/>
        </w:rPr>
        <w:t>każdy pojazd musi posiadać aktualne badania techniczne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E60503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 w:rsidRPr="000430F3">
        <w:rPr>
          <w:sz w:val="23"/>
          <w:szCs w:val="23"/>
        </w:rPr>
        <w:t>autobus przewożący zorganizowaną grupę dzieci lub młodzieży w wieku do 18 lat powinien być oznaczony z przodu i z tyłu kwadratowymi tablicami barwy żółtej z symbolem dzieci barwy czarnej, w warunkach niedostatecznej widoczności tablice powinny być oświetlone</w:t>
      </w:r>
      <w:r w:rsidR="000D6841">
        <w:rPr>
          <w:sz w:val="23"/>
          <w:szCs w:val="23"/>
        </w:rPr>
        <w:t>;</w:t>
      </w:r>
    </w:p>
    <w:p w:rsidR="00E60503" w:rsidRPr="000430F3" w:rsidRDefault="00E60503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 w:rsidRPr="000430F3">
        <w:rPr>
          <w:sz w:val="23"/>
          <w:szCs w:val="23"/>
        </w:rPr>
        <w:t>autobus powinien posiadać wyjścia awaryjne, do których dostęp nie powinien być niczym utrudniony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E60503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 w:rsidRPr="000430F3">
        <w:rPr>
          <w:sz w:val="23"/>
          <w:szCs w:val="23"/>
        </w:rPr>
        <w:lastRenderedPageBreak/>
        <w:t>autobus powinien być wyposażony w dwie gaśnice, z których jedna powinna być umieszczona możliwie blisko kierowcy, a druga - wewnątrz autobusu, w miejscu łatwo dostępnym w razie potrzeby jej użycia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E60503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 w:rsidRPr="000430F3">
        <w:rPr>
          <w:sz w:val="23"/>
          <w:szCs w:val="23"/>
        </w:rPr>
        <w:t>autobus powinien być wyposażony w apteczkę doraźnej pomocy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461AB4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>
        <w:rPr>
          <w:sz w:val="23"/>
          <w:szCs w:val="23"/>
        </w:rPr>
        <w:t>autobus po</w:t>
      </w:r>
      <w:r w:rsidR="00E60503" w:rsidRPr="000430F3">
        <w:rPr>
          <w:sz w:val="23"/>
          <w:szCs w:val="23"/>
        </w:rPr>
        <w:t>winien posiadać nagłośnienie z mikrofonem</w:t>
      </w:r>
      <w:r w:rsidR="000D6841">
        <w:rPr>
          <w:sz w:val="23"/>
          <w:szCs w:val="23"/>
        </w:rPr>
        <w:t>;</w:t>
      </w:r>
      <w:r w:rsidR="00E60503" w:rsidRPr="000430F3">
        <w:rPr>
          <w:sz w:val="23"/>
          <w:szCs w:val="23"/>
        </w:rPr>
        <w:t xml:space="preserve"> </w:t>
      </w:r>
    </w:p>
    <w:p w:rsidR="00E60503" w:rsidRDefault="00461AB4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>
        <w:rPr>
          <w:sz w:val="23"/>
          <w:szCs w:val="23"/>
        </w:rPr>
        <w:t xml:space="preserve">autobus </w:t>
      </w:r>
      <w:r w:rsidR="00E60503" w:rsidRPr="000430F3">
        <w:rPr>
          <w:sz w:val="23"/>
          <w:szCs w:val="23"/>
        </w:rPr>
        <w:t xml:space="preserve">powinien posiadać sprawny system ogrzewania w okresie jesienno-zimowym oraz klimatyzację w okresie letnim. </w:t>
      </w:r>
    </w:p>
    <w:p w:rsidR="00F9778B" w:rsidRPr="00286E22" w:rsidRDefault="0076462C" w:rsidP="00B228B8">
      <w:pPr>
        <w:numPr>
          <w:ilvl w:val="0"/>
          <w:numId w:val="11"/>
        </w:numPr>
        <w:spacing w:before="120" w:line="276" w:lineRule="auto"/>
        <w:rPr>
          <w:sz w:val="23"/>
          <w:szCs w:val="23"/>
          <w:u w:val="single"/>
        </w:rPr>
      </w:pPr>
      <w:r w:rsidRPr="00286E22">
        <w:rPr>
          <w:sz w:val="23"/>
          <w:szCs w:val="23"/>
          <w:u w:val="single"/>
        </w:rPr>
        <w:t xml:space="preserve">Przed wycieczką należy </w:t>
      </w:r>
      <w:r w:rsidR="000D6841" w:rsidRPr="00286E22">
        <w:rPr>
          <w:sz w:val="23"/>
          <w:szCs w:val="23"/>
          <w:u w:val="single"/>
        </w:rPr>
        <w:t>pamiętać</w:t>
      </w:r>
      <w:r w:rsidR="004E0DE8" w:rsidRPr="00286E22">
        <w:rPr>
          <w:bCs/>
          <w:iCs/>
          <w:sz w:val="23"/>
          <w:szCs w:val="23"/>
          <w:u w:val="single"/>
        </w:rPr>
        <w:t xml:space="preserve"> </w:t>
      </w:r>
      <w:r w:rsidR="000D6841" w:rsidRPr="00286E22">
        <w:rPr>
          <w:bCs/>
          <w:iCs/>
          <w:sz w:val="23"/>
          <w:szCs w:val="23"/>
          <w:u w:val="single"/>
        </w:rPr>
        <w:t xml:space="preserve">o </w:t>
      </w:r>
      <w:r w:rsidR="004E0DE8" w:rsidRPr="00286E22">
        <w:rPr>
          <w:bCs/>
          <w:iCs/>
          <w:sz w:val="23"/>
          <w:szCs w:val="23"/>
          <w:u w:val="single"/>
        </w:rPr>
        <w:t>sprawdzeni</w:t>
      </w:r>
      <w:r w:rsidR="000D6841" w:rsidRPr="00286E22">
        <w:rPr>
          <w:bCs/>
          <w:iCs/>
          <w:sz w:val="23"/>
          <w:szCs w:val="23"/>
          <w:u w:val="single"/>
        </w:rPr>
        <w:t>u</w:t>
      </w:r>
      <w:r w:rsidR="004E0DE8" w:rsidRPr="00286E22">
        <w:rPr>
          <w:bCs/>
          <w:iCs/>
          <w:sz w:val="23"/>
          <w:szCs w:val="23"/>
          <w:u w:val="single"/>
        </w:rPr>
        <w:t xml:space="preserve"> stanu technicznego autobusu i kwalifikacji kierowcy </w:t>
      </w:r>
      <w:r w:rsidRPr="00286E22">
        <w:rPr>
          <w:bCs/>
          <w:iCs/>
          <w:sz w:val="23"/>
          <w:szCs w:val="23"/>
          <w:u w:val="single"/>
        </w:rPr>
        <w:t xml:space="preserve">pamiętając, aby czas i miejsce kontroli umówić z </w:t>
      </w:r>
      <w:r w:rsidR="00D85B71" w:rsidRPr="00286E22">
        <w:rPr>
          <w:bCs/>
          <w:iCs/>
          <w:sz w:val="23"/>
          <w:szCs w:val="23"/>
          <w:u w:val="single"/>
        </w:rPr>
        <w:t>odpowiedni</w:t>
      </w:r>
      <w:r w:rsidRPr="00286E22">
        <w:rPr>
          <w:bCs/>
          <w:iCs/>
          <w:sz w:val="23"/>
          <w:szCs w:val="23"/>
          <w:u w:val="single"/>
        </w:rPr>
        <w:t>m wyprzedzeniem</w:t>
      </w:r>
      <w:r w:rsidRPr="00286E22">
        <w:rPr>
          <w:sz w:val="23"/>
          <w:szCs w:val="23"/>
          <w:u w:val="single"/>
        </w:rPr>
        <w:t>.</w:t>
      </w:r>
    </w:p>
    <w:p w:rsidR="00F65AE0" w:rsidRPr="000D6841" w:rsidRDefault="00F65AE0" w:rsidP="009234A3">
      <w:pPr>
        <w:spacing w:before="240" w:line="276" w:lineRule="auto"/>
        <w:ind w:left="709"/>
        <w:rPr>
          <w:b/>
        </w:rPr>
      </w:pPr>
      <w:r w:rsidRPr="000D6841">
        <w:rPr>
          <w:b/>
        </w:rPr>
        <w:t xml:space="preserve">§ </w:t>
      </w:r>
      <w:r w:rsidR="004E0DE8" w:rsidRPr="000D6841">
        <w:rPr>
          <w:b/>
        </w:rPr>
        <w:t>1</w:t>
      </w:r>
      <w:r w:rsidR="00C4624F">
        <w:rPr>
          <w:b/>
        </w:rPr>
        <w:t>6</w:t>
      </w:r>
      <w:r w:rsidRPr="000D6841">
        <w:rPr>
          <w:b/>
        </w:rPr>
        <w:t xml:space="preserve">. Czynności </w:t>
      </w:r>
      <w:r w:rsidR="005B3AB7">
        <w:rPr>
          <w:b/>
        </w:rPr>
        <w:t xml:space="preserve">opiekuna </w:t>
      </w:r>
      <w:r w:rsidRPr="000D6841">
        <w:rPr>
          <w:b/>
        </w:rPr>
        <w:t>przed rozpoczęciem podróży</w:t>
      </w:r>
    </w:p>
    <w:p w:rsidR="00CA59BE" w:rsidRDefault="007906FC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Sprawdz</w:t>
      </w:r>
      <w:r w:rsidR="000D6841">
        <w:rPr>
          <w:sz w:val="22"/>
          <w:szCs w:val="22"/>
        </w:rPr>
        <w:t>enie</w:t>
      </w:r>
      <w:r w:rsidRPr="000430F3">
        <w:rPr>
          <w:sz w:val="22"/>
          <w:szCs w:val="22"/>
        </w:rPr>
        <w:t xml:space="preserve"> teczk</w:t>
      </w:r>
      <w:r w:rsidR="000D6841">
        <w:rPr>
          <w:sz w:val="22"/>
          <w:szCs w:val="22"/>
        </w:rPr>
        <w:t>i</w:t>
      </w:r>
      <w:r w:rsidRPr="000430F3">
        <w:rPr>
          <w:sz w:val="22"/>
          <w:szCs w:val="22"/>
        </w:rPr>
        <w:t xml:space="preserve"> </w:t>
      </w:r>
      <w:r w:rsidR="00E73D5A" w:rsidRPr="000430F3">
        <w:rPr>
          <w:sz w:val="22"/>
          <w:szCs w:val="22"/>
        </w:rPr>
        <w:t>z dokumentami</w:t>
      </w:r>
      <w:r w:rsidR="000D6841">
        <w:rPr>
          <w:sz w:val="22"/>
          <w:szCs w:val="22"/>
        </w:rPr>
        <w:t>.</w:t>
      </w:r>
    </w:p>
    <w:p w:rsidR="0085391E" w:rsidRDefault="007906FC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Sprawdz</w:t>
      </w:r>
      <w:r w:rsidR="000D6841">
        <w:rPr>
          <w:sz w:val="22"/>
          <w:szCs w:val="22"/>
        </w:rPr>
        <w:t>enie</w:t>
      </w:r>
      <w:r w:rsidRPr="00E60503">
        <w:rPr>
          <w:sz w:val="22"/>
          <w:szCs w:val="22"/>
        </w:rPr>
        <w:t xml:space="preserve"> obecnoś</w:t>
      </w:r>
      <w:r w:rsidR="003F2F79">
        <w:rPr>
          <w:sz w:val="22"/>
          <w:szCs w:val="22"/>
        </w:rPr>
        <w:t xml:space="preserve">ci </w:t>
      </w:r>
      <w:r w:rsidRPr="00E60503">
        <w:rPr>
          <w:sz w:val="22"/>
          <w:szCs w:val="22"/>
        </w:rPr>
        <w:t>według listy.</w:t>
      </w:r>
    </w:p>
    <w:p w:rsidR="007906FC" w:rsidRDefault="007906FC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Upewni</w:t>
      </w:r>
      <w:r w:rsidR="005B3AB7">
        <w:rPr>
          <w:sz w:val="22"/>
          <w:szCs w:val="22"/>
        </w:rPr>
        <w:t>enie</w:t>
      </w:r>
      <w:r w:rsidRPr="00E60503">
        <w:rPr>
          <w:sz w:val="22"/>
          <w:szCs w:val="22"/>
        </w:rPr>
        <w:t xml:space="preserve"> się, czy wszyscy uczestnicy wycieczki posiadają ważne dokumenty</w:t>
      </w:r>
      <w:r w:rsidR="003F2F79">
        <w:rPr>
          <w:sz w:val="22"/>
          <w:szCs w:val="22"/>
        </w:rPr>
        <w:t>.</w:t>
      </w:r>
    </w:p>
    <w:p w:rsidR="002015BB" w:rsidRDefault="002015BB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Przypomnie</w:t>
      </w:r>
      <w:r w:rsidR="005B3AB7">
        <w:rPr>
          <w:sz w:val="22"/>
          <w:szCs w:val="22"/>
        </w:rPr>
        <w:t>nie</w:t>
      </w:r>
      <w:r w:rsidRPr="00E60503">
        <w:rPr>
          <w:sz w:val="22"/>
          <w:szCs w:val="22"/>
        </w:rPr>
        <w:t xml:space="preserve"> osobom mającym problemy lokomocyjne lub zdrowotne o zażyciu leków.</w:t>
      </w:r>
    </w:p>
    <w:p w:rsidR="002015BB" w:rsidRDefault="002015BB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Dopilnowa</w:t>
      </w:r>
      <w:r w:rsidR="005B3AB7">
        <w:rPr>
          <w:sz w:val="22"/>
          <w:szCs w:val="22"/>
        </w:rPr>
        <w:t>nie</w:t>
      </w:r>
      <w:r w:rsidRPr="00E60503">
        <w:rPr>
          <w:sz w:val="22"/>
          <w:szCs w:val="22"/>
        </w:rPr>
        <w:t xml:space="preserve"> umieszczenia bagażu w schowkach i rozmieszczenia uczestników wycieczki na uzgodnionych wcześniej miejscach w autokarze. Opiekunowie powinni zająć miejsca przy drzwiach.</w:t>
      </w:r>
    </w:p>
    <w:p w:rsidR="002015BB" w:rsidRDefault="002015BB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Zabra</w:t>
      </w:r>
      <w:r w:rsidR="005B3AB7">
        <w:rPr>
          <w:sz w:val="22"/>
          <w:szCs w:val="22"/>
        </w:rPr>
        <w:t>nie</w:t>
      </w:r>
      <w:r w:rsidRPr="00E60503">
        <w:rPr>
          <w:sz w:val="22"/>
          <w:szCs w:val="22"/>
        </w:rPr>
        <w:t xml:space="preserve"> do autokaru pojemnik</w:t>
      </w:r>
      <w:r w:rsidR="005B3AB7">
        <w:rPr>
          <w:sz w:val="22"/>
          <w:szCs w:val="22"/>
        </w:rPr>
        <w:t>a</w:t>
      </w:r>
      <w:r w:rsidRPr="00E60503">
        <w:rPr>
          <w:sz w:val="22"/>
          <w:szCs w:val="22"/>
        </w:rPr>
        <w:t xml:space="preserve"> z wodą, papier</w:t>
      </w:r>
      <w:r w:rsidR="003F2F79">
        <w:rPr>
          <w:sz w:val="22"/>
          <w:szCs w:val="22"/>
        </w:rPr>
        <w:t>u</w:t>
      </w:r>
      <w:r w:rsidRPr="00E60503">
        <w:rPr>
          <w:sz w:val="22"/>
          <w:szCs w:val="22"/>
        </w:rPr>
        <w:t xml:space="preserve"> higieniczn</w:t>
      </w:r>
      <w:r w:rsidR="003F2F79">
        <w:rPr>
          <w:sz w:val="22"/>
          <w:szCs w:val="22"/>
        </w:rPr>
        <w:t>ego</w:t>
      </w:r>
      <w:r w:rsidRPr="00E60503">
        <w:rPr>
          <w:sz w:val="22"/>
          <w:szCs w:val="22"/>
        </w:rPr>
        <w:t>, chustecz</w:t>
      </w:r>
      <w:r w:rsidR="003F2F79">
        <w:rPr>
          <w:sz w:val="22"/>
          <w:szCs w:val="22"/>
        </w:rPr>
        <w:t>e</w:t>
      </w:r>
      <w:r w:rsidRPr="00E60503">
        <w:rPr>
          <w:sz w:val="22"/>
          <w:szCs w:val="22"/>
        </w:rPr>
        <w:t>k higieniczn</w:t>
      </w:r>
      <w:r w:rsidR="003F2F79">
        <w:rPr>
          <w:sz w:val="22"/>
          <w:szCs w:val="22"/>
        </w:rPr>
        <w:t>ych</w:t>
      </w:r>
      <w:r w:rsidRPr="00E60503">
        <w:rPr>
          <w:sz w:val="22"/>
          <w:szCs w:val="22"/>
        </w:rPr>
        <w:t>,</w:t>
      </w:r>
      <w:r w:rsidR="00CD157B" w:rsidRPr="00E60503">
        <w:rPr>
          <w:sz w:val="22"/>
          <w:szCs w:val="22"/>
        </w:rPr>
        <w:t xml:space="preserve"> woreczk</w:t>
      </w:r>
      <w:r w:rsidR="003F2F79">
        <w:rPr>
          <w:sz w:val="22"/>
          <w:szCs w:val="22"/>
        </w:rPr>
        <w:t>ów</w:t>
      </w:r>
      <w:r w:rsidR="00CD157B" w:rsidRPr="00E60503">
        <w:rPr>
          <w:sz w:val="22"/>
          <w:szCs w:val="22"/>
        </w:rPr>
        <w:t xml:space="preserve"> foliow</w:t>
      </w:r>
      <w:r w:rsidR="003F2F79">
        <w:rPr>
          <w:sz w:val="22"/>
          <w:szCs w:val="22"/>
        </w:rPr>
        <w:t>ych</w:t>
      </w:r>
      <w:r w:rsidR="00CD157B" w:rsidRPr="00E60503">
        <w:rPr>
          <w:sz w:val="22"/>
          <w:szCs w:val="22"/>
        </w:rPr>
        <w:t xml:space="preserve"> do utrzymania czystości.</w:t>
      </w:r>
    </w:p>
    <w:p w:rsidR="00CD157B" w:rsidRDefault="00CD157B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Przypomnie</w:t>
      </w:r>
      <w:r w:rsidR="005B3AB7">
        <w:rPr>
          <w:sz w:val="22"/>
          <w:szCs w:val="22"/>
        </w:rPr>
        <w:t>nie</w:t>
      </w:r>
      <w:r w:rsidRPr="00BD67C4">
        <w:rPr>
          <w:sz w:val="22"/>
          <w:szCs w:val="22"/>
        </w:rPr>
        <w:t xml:space="preserve"> uczniom zasad zachowania się podczas jazdy.</w:t>
      </w:r>
    </w:p>
    <w:p w:rsidR="00B76419" w:rsidRDefault="0085391E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Zebra</w:t>
      </w:r>
      <w:r w:rsidR="005B3AB7">
        <w:rPr>
          <w:sz w:val="22"/>
          <w:szCs w:val="22"/>
        </w:rPr>
        <w:t>nie</w:t>
      </w:r>
      <w:r w:rsidRPr="00BD67C4">
        <w:rPr>
          <w:sz w:val="22"/>
          <w:szCs w:val="22"/>
        </w:rPr>
        <w:t xml:space="preserve"> informacj</w:t>
      </w:r>
      <w:r w:rsidR="005B3AB7">
        <w:rPr>
          <w:sz w:val="22"/>
          <w:szCs w:val="22"/>
        </w:rPr>
        <w:t>i</w:t>
      </w:r>
      <w:r w:rsidR="00CD157B" w:rsidRPr="00BD67C4">
        <w:rPr>
          <w:sz w:val="22"/>
          <w:szCs w:val="22"/>
        </w:rPr>
        <w:t xml:space="preserve"> </w:t>
      </w:r>
      <w:r w:rsidRPr="00BD67C4">
        <w:rPr>
          <w:sz w:val="22"/>
          <w:szCs w:val="22"/>
        </w:rPr>
        <w:t>od rodziców dotyczące</w:t>
      </w:r>
      <w:r w:rsidR="005B3AB7">
        <w:rPr>
          <w:sz w:val="22"/>
          <w:szCs w:val="22"/>
        </w:rPr>
        <w:t>j</w:t>
      </w:r>
      <w:r w:rsidR="00B76419" w:rsidRPr="00BD67C4">
        <w:rPr>
          <w:sz w:val="22"/>
          <w:szCs w:val="22"/>
        </w:rPr>
        <w:t xml:space="preserve"> odbioru uczniów po zakończeniu wycieczki.</w:t>
      </w:r>
    </w:p>
    <w:p w:rsidR="00B76419" w:rsidRPr="005B3AB7" w:rsidRDefault="00B76419" w:rsidP="009234A3">
      <w:pPr>
        <w:spacing w:before="240" w:line="276" w:lineRule="auto"/>
        <w:ind w:left="709"/>
        <w:rPr>
          <w:b/>
        </w:rPr>
      </w:pPr>
      <w:r w:rsidRPr="005B3AB7">
        <w:rPr>
          <w:b/>
        </w:rPr>
        <w:t xml:space="preserve">§ </w:t>
      </w:r>
      <w:r w:rsidR="007C6E8E" w:rsidRPr="005B3AB7">
        <w:rPr>
          <w:b/>
        </w:rPr>
        <w:t>1</w:t>
      </w:r>
      <w:r w:rsidR="00C4624F">
        <w:rPr>
          <w:b/>
        </w:rPr>
        <w:t>7</w:t>
      </w:r>
      <w:r w:rsidRPr="005B3AB7">
        <w:rPr>
          <w:b/>
        </w:rPr>
        <w:t xml:space="preserve">. Czynności </w:t>
      </w:r>
      <w:r w:rsidR="005B3AB7">
        <w:rPr>
          <w:b/>
        </w:rPr>
        <w:t xml:space="preserve">opiekuna </w:t>
      </w:r>
      <w:r w:rsidRPr="005B3AB7">
        <w:rPr>
          <w:b/>
        </w:rPr>
        <w:t>w trakcie podróży</w:t>
      </w:r>
    </w:p>
    <w:p w:rsidR="00BD67C4" w:rsidRDefault="00FF66DF" w:rsidP="00B228B8">
      <w:pPr>
        <w:numPr>
          <w:ilvl w:val="0"/>
          <w:numId w:val="14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czasie jazdy zabra</w:t>
      </w:r>
      <w:r w:rsidR="00B76419" w:rsidRPr="000430F3">
        <w:rPr>
          <w:sz w:val="22"/>
          <w:szCs w:val="22"/>
        </w:rPr>
        <w:t>ni</w:t>
      </w:r>
      <w:r>
        <w:rPr>
          <w:sz w:val="22"/>
          <w:szCs w:val="22"/>
        </w:rPr>
        <w:t>anie</w:t>
      </w:r>
      <w:r w:rsidR="00B76419" w:rsidRPr="000430F3">
        <w:rPr>
          <w:sz w:val="22"/>
          <w:szCs w:val="22"/>
        </w:rPr>
        <w:t xml:space="preserve"> uczestnikom wycieczki:</w:t>
      </w:r>
    </w:p>
    <w:p w:rsidR="00BD67C4" w:rsidRDefault="00BD67C4" w:rsidP="009234A3">
      <w:pPr>
        <w:numPr>
          <w:ilvl w:val="0"/>
          <w:numId w:val="15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przemieszczania się po autokarze i podróżowania  w pozycji klęczącej lub stojącej</w:t>
      </w:r>
      <w:r w:rsidR="009B0CC2">
        <w:rPr>
          <w:sz w:val="22"/>
          <w:szCs w:val="22"/>
        </w:rPr>
        <w:t>;</w:t>
      </w:r>
    </w:p>
    <w:p w:rsidR="009B0CC2" w:rsidRDefault="00BD67C4" w:rsidP="009234A3">
      <w:pPr>
        <w:numPr>
          <w:ilvl w:val="0"/>
          <w:numId w:val="15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9B0CC2">
        <w:rPr>
          <w:sz w:val="22"/>
          <w:szCs w:val="22"/>
        </w:rPr>
        <w:t>blokowania zamków, otwierania drzwi i samowolnego otwierania okien w czasie podróży</w:t>
      </w:r>
      <w:r w:rsidR="009B0CC2" w:rsidRPr="009B0CC2">
        <w:rPr>
          <w:sz w:val="22"/>
          <w:szCs w:val="22"/>
        </w:rPr>
        <w:t>;</w:t>
      </w:r>
    </w:p>
    <w:p w:rsidR="00BD67C4" w:rsidRPr="009B0CC2" w:rsidRDefault="00BD67C4" w:rsidP="009234A3">
      <w:pPr>
        <w:numPr>
          <w:ilvl w:val="0"/>
          <w:numId w:val="15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9B0CC2">
        <w:rPr>
          <w:sz w:val="22"/>
          <w:szCs w:val="22"/>
        </w:rPr>
        <w:t>wyrzucania jakichkolwiek przedmiotów z pojazdu i rzucania przedmiotami.</w:t>
      </w:r>
    </w:p>
    <w:p w:rsidR="00B76419" w:rsidRDefault="00B76419" w:rsidP="00B228B8">
      <w:pPr>
        <w:numPr>
          <w:ilvl w:val="0"/>
          <w:numId w:val="14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Podczas jazdy trwającej kilka godzin zarządz</w:t>
      </w:r>
      <w:r w:rsidR="00FF66DF">
        <w:rPr>
          <w:sz w:val="22"/>
          <w:szCs w:val="22"/>
        </w:rPr>
        <w:t>enie</w:t>
      </w:r>
      <w:r w:rsidRPr="00BD67C4">
        <w:rPr>
          <w:sz w:val="22"/>
          <w:szCs w:val="22"/>
        </w:rPr>
        <w:t xml:space="preserve"> przerwy (20-30 min) przeznaczone na tzw. </w:t>
      </w:r>
      <w:r w:rsidR="00D43040" w:rsidRPr="00BD67C4">
        <w:rPr>
          <w:sz w:val="22"/>
          <w:szCs w:val="22"/>
        </w:rPr>
        <w:t>„rozprostowanie kości”, spożycie posiłku oraz toaletę i przewietrzenia autokaru.</w:t>
      </w:r>
    </w:p>
    <w:p w:rsidR="00D43040" w:rsidRPr="00BD67C4" w:rsidRDefault="00D43040" w:rsidP="00B228B8">
      <w:pPr>
        <w:numPr>
          <w:ilvl w:val="0"/>
          <w:numId w:val="14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W czasie postoju</w:t>
      </w:r>
      <w:r w:rsidRPr="00BD67C4">
        <w:rPr>
          <w:b/>
          <w:sz w:val="22"/>
          <w:szCs w:val="22"/>
        </w:rPr>
        <w:t xml:space="preserve"> </w:t>
      </w:r>
      <w:r w:rsidR="00B32350" w:rsidRPr="00BD67C4">
        <w:rPr>
          <w:sz w:val="22"/>
          <w:szCs w:val="22"/>
        </w:rPr>
        <w:t>(wyłącznie na parkingu</w:t>
      </w:r>
      <w:r w:rsidRPr="00BD67C4">
        <w:rPr>
          <w:sz w:val="22"/>
          <w:szCs w:val="22"/>
        </w:rPr>
        <w:t xml:space="preserve"> lub stacji benzynowej) zabroni</w:t>
      </w:r>
      <w:r w:rsidR="00FF66DF">
        <w:rPr>
          <w:sz w:val="22"/>
          <w:szCs w:val="22"/>
        </w:rPr>
        <w:t>enie</w:t>
      </w:r>
      <w:r w:rsidRPr="00BD67C4">
        <w:rPr>
          <w:sz w:val="22"/>
          <w:szCs w:val="22"/>
        </w:rPr>
        <w:t xml:space="preserve"> uczestnikom wycieczki:</w:t>
      </w:r>
    </w:p>
    <w:p w:rsidR="00D43040" w:rsidRPr="000430F3" w:rsidRDefault="00D43040" w:rsidP="009234A3">
      <w:pPr>
        <w:numPr>
          <w:ilvl w:val="0"/>
          <w:numId w:val="1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wchodzenia na jezdnię</w:t>
      </w:r>
      <w:r w:rsidR="009B0CC2">
        <w:rPr>
          <w:sz w:val="22"/>
          <w:szCs w:val="22"/>
        </w:rPr>
        <w:t>;</w:t>
      </w:r>
    </w:p>
    <w:p w:rsidR="00D43040" w:rsidRPr="000430F3" w:rsidRDefault="00D43040" w:rsidP="009234A3">
      <w:pPr>
        <w:numPr>
          <w:ilvl w:val="0"/>
          <w:numId w:val="1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przechodzenia na drugą stronę jezdni</w:t>
      </w:r>
      <w:r w:rsidR="009B0CC2">
        <w:rPr>
          <w:sz w:val="22"/>
          <w:szCs w:val="22"/>
        </w:rPr>
        <w:t>;</w:t>
      </w:r>
    </w:p>
    <w:p w:rsidR="00773695" w:rsidRDefault="00773695" w:rsidP="009234A3">
      <w:pPr>
        <w:numPr>
          <w:ilvl w:val="0"/>
          <w:numId w:val="1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samowolnego oddalania się od grupy.</w:t>
      </w:r>
    </w:p>
    <w:p w:rsidR="001D3C02" w:rsidRPr="000430F3" w:rsidRDefault="001D3C02" w:rsidP="00B228B8">
      <w:pPr>
        <w:numPr>
          <w:ilvl w:val="0"/>
          <w:numId w:val="14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Po każdym zakończonym postoju sprawdz</w:t>
      </w:r>
      <w:r w:rsidR="00FF66DF">
        <w:rPr>
          <w:sz w:val="22"/>
          <w:szCs w:val="22"/>
        </w:rPr>
        <w:t>enie obecności</w:t>
      </w:r>
      <w:r w:rsidRPr="000430F3">
        <w:rPr>
          <w:sz w:val="22"/>
          <w:szCs w:val="22"/>
        </w:rPr>
        <w:t>.</w:t>
      </w:r>
    </w:p>
    <w:p w:rsidR="001D3C02" w:rsidRPr="005B3AB7" w:rsidRDefault="001D3C02" w:rsidP="009234A3">
      <w:pPr>
        <w:spacing w:before="240" w:line="276" w:lineRule="auto"/>
        <w:ind w:left="709"/>
      </w:pPr>
      <w:r w:rsidRPr="005B3AB7">
        <w:rPr>
          <w:b/>
        </w:rPr>
        <w:t xml:space="preserve">§ </w:t>
      </w:r>
      <w:r w:rsidR="007C6E8E" w:rsidRPr="005B3AB7">
        <w:rPr>
          <w:b/>
        </w:rPr>
        <w:t>1</w:t>
      </w:r>
      <w:r w:rsidR="00C4624F">
        <w:rPr>
          <w:b/>
        </w:rPr>
        <w:t>8</w:t>
      </w:r>
      <w:r w:rsidRPr="005B3AB7">
        <w:rPr>
          <w:b/>
        </w:rPr>
        <w:t xml:space="preserve">. Czynności </w:t>
      </w:r>
      <w:r w:rsidR="005B3AB7">
        <w:rPr>
          <w:b/>
        </w:rPr>
        <w:t xml:space="preserve">opiekuna </w:t>
      </w:r>
      <w:r w:rsidRPr="005B3AB7">
        <w:rPr>
          <w:b/>
        </w:rPr>
        <w:t>po zakończeniu podróży</w:t>
      </w:r>
    </w:p>
    <w:p w:rsidR="0027501F" w:rsidRDefault="0027501F" w:rsidP="00B228B8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Dopilnowa</w:t>
      </w:r>
      <w:r w:rsidR="00E921D3">
        <w:rPr>
          <w:sz w:val="22"/>
          <w:szCs w:val="22"/>
        </w:rPr>
        <w:t>nie</w:t>
      </w:r>
      <w:r w:rsidR="00461AB4">
        <w:rPr>
          <w:sz w:val="22"/>
          <w:szCs w:val="22"/>
        </w:rPr>
        <w:t>,</w:t>
      </w:r>
      <w:r w:rsidRPr="00BD67C4">
        <w:rPr>
          <w:b/>
          <w:sz w:val="28"/>
          <w:szCs w:val="28"/>
        </w:rPr>
        <w:t xml:space="preserve"> </w:t>
      </w:r>
      <w:r w:rsidRPr="00BD67C4">
        <w:rPr>
          <w:sz w:val="22"/>
          <w:szCs w:val="22"/>
        </w:rPr>
        <w:t>aby zostały zabrane bagaże</w:t>
      </w:r>
      <w:r w:rsidRPr="00BD67C4">
        <w:rPr>
          <w:b/>
          <w:sz w:val="28"/>
          <w:szCs w:val="28"/>
        </w:rPr>
        <w:t xml:space="preserve"> </w:t>
      </w:r>
      <w:r w:rsidRPr="00BD67C4">
        <w:rPr>
          <w:sz w:val="22"/>
          <w:szCs w:val="22"/>
        </w:rPr>
        <w:t>i rzeczy osobiste uczestników.</w:t>
      </w:r>
    </w:p>
    <w:p w:rsidR="006D54BC" w:rsidRDefault="0027501F" w:rsidP="00B228B8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Sprawdz</w:t>
      </w:r>
      <w:r w:rsidR="00E921D3">
        <w:rPr>
          <w:sz w:val="22"/>
          <w:szCs w:val="22"/>
        </w:rPr>
        <w:t>enie</w:t>
      </w:r>
      <w:r w:rsidRPr="00BD67C4">
        <w:rPr>
          <w:sz w:val="22"/>
          <w:szCs w:val="22"/>
        </w:rPr>
        <w:t xml:space="preserve">, czy </w:t>
      </w:r>
      <w:r w:rsidR="004E5CD0" w:rsidRPr="00BD67C4">
        <w:rPr>
          <w:sz w:val="22"/>
          <w:szCs w:val="22"/>
        </w:rPr>
        <w:t xml:space="preserve">nie dokonano uszkodzeń </w:t>
      </w:r>
      <w:r w:rsidR="004E5CD0">
        <w:rPr>
          <w:sz w:val="22"/>
          <w:szCs w:val="22"/>
        </w:rPr>
        <w:t xml:space="preserve">autokaru oraz czy </w:t>
      </w:r>
      <w:r w:rsidRPr="00BD67C4">
        <w:rPr>
          <w:sz w:val="22"/>
          <w:szCs w:val="22"/>
        </w:rPr>
        <w:t xml:space="preserve">pozostawiono </w:t>
      </w:r>
      <w:r w:rsidR="004E5CD0">
        <w:rPr>
          <w:sz w:val="22"/>
          <w:szCs w:val="22"/>
        </w:rPr>
        <w:t xml:space="preserve">w nim </w:t>
      </w:r>
      <w:r w:rsidRPr="00BD67C4">
        <w:rPr>
          <w:sz w:val="22"/>
          <w:szCs w:val="22"/>
        </w:rPr>
        <w:t>ład i porządek</w:t>
      </w:r>
      <w:r w:rsidR="004E5CD0">
        <w:rPr>
          <w:sz w:val="22"/>
          <w:szCs w:val="22"/>
        </w:rPr>
        <w:t>.</w:t>
      </w:r>
    </w:p>
    <w:p w:rsidR="00E921D3" w:rsidRDefault="00E921D3" w:rsidP="00B228B8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Przekazanie dzieci rodzicom.</w:t>
      </w:r>
    </w:p>
    <w:p w:rsidR="00E921D3" w:rsidRDefault="003F2F79" w:rsidP="00B228B8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powrocie do szkoły o</w:t>
      </w:r>
      <w:r w:rsidR="00E921D3" w:rsidRPr="000430F3">
        <w:rPr>
          <w:sz w:val="22"/>
          <w:szCs w:val="22"/>
        </w:rPr>
        <w:t>mówi</w:t>
      </w:r>
      <w:r w:rsidR="00E921D3">
        <w:rPr>
          <w:sz w:val="22"/>
          <w:szCs w:val="22"/>
        </w:rPr>
        <w:t>enie</w:t>
      </w:r>
      <w:r w:rsidR="00E921D3" w:rsidRPr="000430F3">
        <w:rPr>
          <w:sz w:val="22"/>
          <w:szCs w:val="22"/>
        </w:rPr>
        <w:t xml:space="preserve"> z uczestnikami wycieczki jej przebieg</w:t>
      </w:r>
      <w:r>
        <w:rPr>
          <w:sz w:val="22"/>
          <w:szCs w:val="22"/>
        </w:rPr>
        <w:t>u</w:t>
      </w:r>
      <w:r w:rsidR="00E921D3" w:rsidRPr="000430F3">
        <w:rPr>
          <w:sz w:val="22"/>
          <w:szCs w:val="22"/>
        </w:rPr>
        <w:t>, ze szczególnym uwzględnieniem ewentualnych nie</w:t>
      </w:r>
      <w:r w:rsidR="00E921D3">
        <w:rPr>
          <w:sz w:val="22"/>
          <w:szCs w:val="22"/>
        </w:rPr>
        <w:t>właściwych</w:t>
      </w:r>
      <w:r w:rsidR="00E921D3" w:rsidRPr="000430F3">
        <w:rPr>
          <w:sz w:val="22"/>
          <w:szCs w:val="22"/>
        </w:rPr>
        <w:t xml:space="preserve"> zachowań lub narusze</w:t>
      </w:r>
      <w:r>
        <w:rPr>
          <w:sz w:val="22"/>
          <w:szCs w:val="22"/>
        </w:rPr>
        <w:t>nia</w:t>
      </w:r>
      <w:r w:rsidR="00E921D3" w:rsidRPr="000430F3">
        <w:rPr>
          <w:sz w:val="22"/>
          <w:szCs w:val="22"/>
        </w:rPr>
        <w:t xml:space="preserve"> zasad bezpieczeństwa.</w:t>
      </w:r>
    </w:p>
    <w:p w:rsidR="00324710" w:rsidRDefault="00324710" w:rsidP="009234A3">
      <w:pPr>
        <w:spacing w:before="240" w:line="276" w:lineRule="auto"/>
        <w:ind w:left="709"/>
        <w:rPr>
          <w:b/>
        </w:rPr>
      </w:pPr>
    </w:p>
    <w:p w:rsidR="00324710" w:rsidRDefault="00324710" w:rsidP="009234A3">
      <w:pPr>
        <w:spacing w:before="240" w:line="276" w:lineRule="auto"/>
        <w:ind w:left="709"/>
        <w:rPr>
          <w:b/>
        </w:rPr>
      </w:pPr>
    </w:p>
    <w:p w:rsidR="006D54BC" w:rsidRPr="00287F40" w:rsidRDefault="006D54BC" w:rsidP="009234A3">
      <w:pPr>
        <w:spacing w:before="240" w:line="276" w:lineRule="auto"/>
        <w:ind w:left="709"/>
        <w:rPr>
          <w:b/>
        </w:rPr>
      </w:pPr>
      <w:r w:rsidRPr="00287F40">
        <w:rPr>
          <w:b/>
        </w:rPr>
        <w:lastRenderedPageBreak/>
        <w:t>§ 1</w:t>
      </w:r>
      <w:r w:rsidR="00C4624F">
        <w:rPr>
          <w:b/>
        </w:rPr>
        <w:t>9</w:t>
      </w:r>
      <w:r w:rsidRPr="00287F40">
        <w:rPr>
          <w:b/>
        </w:rPr>
        <w:t>. Postanowienia końcowe</w:t>
      </w:r>
    </w:p>
    <w:p w:rsidR="002446AA" w:rsidRPr="00FF66DF" w:rsidRDefault="006D54BC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  <w:u w:val="single"/>
        </w:rPr>
      </w:pPr>
      <w:r w:rsidRPr="00FF66DF">
        <w:rPr>
          <w:sz w:val="22"/>
          <w:szCs w:val="22"/>
          <w:u w:val="single"/>
        </w:rPr>
        <w:t xml:space="preserve">Uczniowie, którzy </w:t>
      </w:r>
      <w:r w:rsidR="003D46CA" w:rsidRPr="00FF66DF">
        <w:rPr>
          <w:sz w:val="22"/>
          <w:szCs w:val="22"/>
          <w:u w:val="single"/>
        </w:rPr>
        <w:t>nie uczestniczą</w:t>
      </w:r>
      <w:r w:rsidR="00E0336B" w:rsidRPr="00FF66DF">
        <w:rPr>
          <w:sz w:val="22"/>
          <w:szCs w:val="22"/>
          <w:u w:val="single"/>
        </w:rPr>
        <w:t xml:space="preserve"> </w:t>
      </w:r>
      <w:r w:rsidR="003D46CA" w:rsidRPr="00FF66DF">
        <w:rPr>
          <w:sz w:val="22"/>
          <w:szCs w:val="22"/>
          <w:u w:val="single"/>
        </w:rPr>
        <w:t>w wycieczce organizowanej w dniach zajęć szkolnych</w:t>
      </w:r>
      <w:r w:rsidR="00491B88" w:rsidRPr="00FF66DF">
        <w:rPr>
          <w:sz w:val="22"/>
          <w:szCs w:val="22"/>
          <w:u w:val="single"/>
        </w:rPr>
        <w:t>,</w:t>
      </w:r>
      <w:r w:rsidR="003D46CA" w:rsidRPr="00FF66DF">
        <w:rPr>
          <w:sz w:val="22"/>
          <w:szCs w:val="22"/>
          <w:u w:val="single"/>
        </w:rPr>
        <w:t xml:space="preserve"> mają obowiązek brać udział w zajęciach z klasą wskazaną przez </w:t>
      </w:r>
      <w:r w:rsidR="002446AA" w:rsidRPr="00FF66DF">
        <w:rPr>
          <w:sz w:val="22"/>
          <w:szCs w:val="22"/>
          <w:u w:val="single"/>
        </w:rPr>
        <w:t>wice</w:t>
      </w:r>
      <w:r w:rsidR="003D46CA" w:rsidRPr="00FF66DF">
        <w:rPr>
          <w:sz w:val="22"/>
          <w:szCs w:val="22"/>
          <w:u w:val="single"/>
        </w:rPr>
        <w:t>dyrektora</w:t>
      </w:r>
      <w:r w:rsidR="002446AA" w:rsidRPr="00FF66DF">
        <w:rPr>
          <w:sz w:val="22"/>
          <w:szCs w:val="22"/>
          <w:u w:val="single"/>
        </w:rPr>
        <w:t>.</w:t>
      </w:r>
      <w:r w:rsidR="003D46CA" w:rsidRPr="00FF66DF">
        <w:rPr>
          <w:sz w:val="22"/>
          <w:szCs w:val="22"/>
          <w:u w:val="single"/>
        </w:rPr>
        <w:t xml:space="preserve"> </w:t>
      </w:r>
    </w:p>
    <w:p w:rsidR="006B0837" w:rsidRDefault="009D6CF5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 xml:space="preserve">Listę uczniów nieuczestniczących w wycieczce </w:t>
      </w:r>
      <w:r w:rsidR="006B0837" w:rsidRPr="00BD67C4">
        <w:rPr>
          <w:sz w:val="22"/>
          <w:szCs w:val="22"/>
        </w:rPr>
        <w:t xml:space="preserve">kierownik wycieczki przekazuje </w:t>
      </w:r>
      <w:r w:rsidR="00491B88" w:rsidRPr="00BD67C4">
        <w:rPr>
          <w:sz w:val="22"/>
          <w:szCs w:val="22"/>
        </w:rPr>
        <w:t xml:space="preserve">do </w:t>
      </w:r>
      <w:r w:rsidR="006B0837" w:rsidRPr="00BD67C4">
        <w:rPr>
          <w:sz w:val="22"/>
          <w:szCs w:val="22"/>
        </w:rPr>
        <w:t>wicedyrektora, który informuj</w:t>
      </w:r>
      <w:r w:rsidR="002446AA" w:rsidRPr="00BD67C4">
        <w:rPr>
          <w:sz w:val="22"/>
          <w:szCs w:val="22"/>
        </w:rPr>
        <w:t>e</w:t>
      </w:r>
      <w:r w:rsidR="006B0837" w:rsidRPr="00BD67C4">
        <w:rPr>
          <w:sz w:val="22"/>
          <w:szCs w:val="22"/>
        </w:rPr>
        <w:t xml:space="preserve"> wychowawcę klasy, do której uczeń został przydzielony.</w:t>
      </w:r>
    </w:p>
    <w:p w:rsidR="009D6CF5" w:rsidRDefault="006B0837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 xml:space="preserve">Kierownik wycieczki informuje rodziców ucznia nieuczestniczącego w wycieczce o przydzielonej </w:t>
      </w:r>
      <w:r w:rsidR="004E5CD0">
        <w:rPr>
          <w:sz w:val="22"/>
          <w:szCs w:val="22"/>
        </w:rPr>
        <w:t xml:space="preserve">mu </w:t>
      </w:r>
      <w:r w:rsidRPr="00BD67C4">
        <w:rPr>
          <w:sz w:val="22"/>
          <w:szCs w:val="22"/>
        </w:rPr>
        <w:t xml:space="preserve">klasie na czas trwania wycieczki. </w:t>
      </w:r>
    </w:p>
    <w:p w:rsidR="00210D57" w:rsidRDefault="009D6CF5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W razie wypadku uczestników wycieczki stosuje się odpowiednio przepisy dotyczące</w:t>
      </w:r>
      <w:r w:rsidR="00FF66DF">
        <w:rPr>
          <w:sz w:val="22"/>
          <w:szCs w:val="22"/>
        </w:rPr>
        <w:t xml:space="preserve"> postępowania w </w:t>
      </w:r>
      <w:r w:rsidR="00BD67C4">
        <w:rPr>
          <w:sz w:val="22"/>
          <w:szCs w:val="22"/>
        </w:rPr>
        <w:t xml:space="preserve">razie wypadków </w:t>
      </w:r>
      <w:r w:rsidRPr="00BD67C4">
        <w:rPr>
          <w:sz w:val="22"/>
          <w:szCs w:val="22"/>
        </w:rPr>
        <w:t>w sz</w:t>
      </w:r>
      <w:r w:rsidR="00210D57" w:rsidRPr="00BD67C4">
        <w:rPr>
          <w:sz w:val="22"/>
          <w:szCs w:val="22"/>
        </w:rPr>
        <w:t>kołach i placówkach publicznych</w:t>
      </w:r>
      <w:r w:rsidR="003F2F79">
        <w:rPr>
          <w:sz w:val="22"/>
          <w:szCs w:val="22"/>
        </w:rPr>
        <w:t xml:space="preserve"> m. in.</w:t>
      </w:r>
      <w:r w:rsidR="00210D57" w:rsidRPr="00BD67C4">
        <w:rPr>
          <w:sz w:val="22"/>
          <w:szCs w:val="22"/>
        </w:rPr>
        <w:t>:</w:t>
      </w:r>
    </w:p>
    <w:p w:rsidR="009607E4" w:rsidRDefault="009B0CC2" w:rsidP="009234A3">
      <w:pPr>
        <w:numPr>
          <w:ilvl w:val="0"/>
          <w:numId w:val="18"/>
        </w:numPr>
        <w:spacing w:line="276" w:lineRule="auto"/>
        <w:ind w:left="1775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607E4" w:rsidRPr="000430F3">
        <w:rPr>
          <w:sz w:val="22"/>
          <w:szCs w:val="22"/>
        </w:rPr>
        <w:t xml:space="preserve"> przypadku awarii pojazdu, kolizji, wypadku, powstania pożaru, ewakuowa</w:t>
      </w:r>
      <w:r w:rsidR="00FF66DF">
        <w:rPr>
          <w:sz w:val="22"/>
          <w:szCs w:val="22"/>
        </w:rPr>
        <w:t>nie</w:t>
      </w:r>
      <w:r w:rsidR="009607E4" w:rsidRPr="000430F3">
        <w:rPr>
          <w:sz w:val="22"/>
          <w:szCs w:val="22"/>
        </w:rPr>
        <w:t xml:space="preserve"> uczestników wycieczki w bezpieczne miejsce, z wykorzystaniem wyjść bezpieczeństwa, jeżeli zajdzie taka potrzeba</w:t>
      </w:r>
      <w:r>
        <w:rPr>
          <w:sz w:val="22"/>
          <w:szCs w:val="22"/>
        </w:rPr>
        <w:t>;</w:t>
      </w:r>
    </w:p>
    <w:p w:rsidR="009607E4" w:rsidRDefault="009B0CC2" w:rsidP="009234A3">
      <w:pPr>
        <w:numPr>
          <w:ilvl w:val="0"/>
          <w:numId w:val="18"/>
        </w:numPr>
        <w:spacing w:line="276" w:lineRule="auto"/>
        <w:ind w:left="1775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607E4" w:rsidRPr="00BD67C4">
        <w:rPr>
          <w:sz w:val="22"/>
          <w:szCs w:val="22"/>
        </w:rPr>
        <w:t xml:space="preserve"> razie potrzeby udziel</w:t>
      </w:r>
      <w:r w:rsidR="00FF66DF">
        <w:rPr>
          <w:sz w:val="22"/>
          <w:szCs w:val="22"/>
        </w:rPr>
        <w:t>enie</w:t>
      </w:r>
      <w:r w:rsidR="009607E4" w:rsidRPr="00BD67C4">
        <w:rPr>
          <w:sz w:val="22"/>
          <w:szCs w:val="22"/>
        </w:rPr>
        <w:t xml:space="preserve"> pierwszej pomocy przedlekarskiej</w:t>
      </w:r>
      <w:r>
        <w:rPr>
          <w:sz w:val="22"/>
          <w:szCs w:val="22"/>
        </w:rPr>
        <w:t>;</w:t>
      </w:r>
    </w:p>
    <w:p w:rsidR="009607E4" w:rsidRDefault="009B0CC2" w:rsidP="009234A3">
      <w:pPr>
        <w:numPr>
          <w:ilvl w:val="0"/>
          <w:numId w:val="18"/>
        </w:numPr>
        <w:spacing w:line="276" w:lineRule="auto"/>
        <w:ind w:left="1775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607E4" w:rsidRPr="00BD67C4">
        <w:rPr>
          <w:sz w:val="22"/>
          <w:szCs w:val="22"/>
        </w:rPr>
        <w:t xml:space="preserve"> razie konieczności angażowani</w:t>
      </w:r>
      <w:r w:rsidR="00FF66DF">
        <w:rPr>
          <w:sz w:val="22"/>
          <w:szCs w:val="22"/>
        </w:rPr>
        <w:t>e</w:t>
      </w:r>
      <w:r w:rsidR="009607E4" w:rsidRPr="00BD67C4">
        <w:rPr>
          <w:sz w:val="22"/>
          <w:szCs w:val="22"/>
        </w:rPr>
        <w:t xml:space="preserve"> służb ratunkowych, korzysta</w:t>
      </w:r>
      <w:r w:rsidR="00FF66DF">
        <w:rPr>
          <w:sz w:val="22"/>
          <w:szCs w:val="22"/>
        </w:rPr>
        <w:t>nie</w:t>
      </w:r>
      <w:r w:rsidR="009607E4" w:rsidRPr="00BD67C4">
        <w:rPr>
          <w:sz w:val="22"/>
          <w:szCs w:val="22"/>
        </w:rPr>
        <w:t xml:space="preserve"> z międzynarodowego telefonu komórkowego – 112.</w:t>
      </w:r>
    </w:p>
    <w:p w:rsidR="001D7B98" w:rsidRPr="00FF66DF" w:rsidRDefault="001D7B98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  <w:u w:val="single"/>
        </w:rPr>
      </w:pPr>
      <w:r w:rsidRPr="00FF66DF">
        <w:rPr>
          <w:sz w:val="22"/>
          <w:szCs w:val="22"/>
          <w:u w:val="single"/>
        </w:rPr>
        <w:t xml:space="preserve">Wycieczka może </w:t>
      </w:r>
      <w:r w:rsidR="002446AA" w:rsidRPr="00FF66DF">
        <w:rPr>
          <w:sz w:val="22"/>
          <w:szCs w:val="22"/>
          <w:u w:val="single"/>
        </w:rPr>
        <w:t xml:space="preserve">nie dojść do skutku </w:t>
      </w:r>
      <w:r w:rsidRPr="00FF66DF">
        <w:rPr>
          <w:sz w:val="22"/>
          <w:szCs w:val="22"/>
          <w:u w:val="single"/>
        </w:rPr>
        <w:t>z powodu braku pisemnej zgody rodziców uczniów</w:t>
      </w:r>
      <w:r w:rsidR="002446AA" w:rsidRPr="00FF66DF">
        <w:rPr>
          <w:sz w:val="22"/>
          <w:szCs w:val="22"/>
          <w:u w:val="single"/>
        </w:rPr>
        <w:t xml:space="preserve"> lub brak</w:t>
      </w:r>
      <w:r w:rsidR="00966870" w:rsidRPr="00FF66DF">
        <w:rPr>
          <w:sz w:val="22"/>
          <w:szCs w:val="22"/>
          <w:u w:val="single"/>
        </w:rPr>
        <w:t>ów</w:t>
      </w:r>
      <w:r w:rsidR="00FF66DF" w:rsidRPr="00FF66DF">
        <w:rPr>
          <w:sz w:val="22"/>
          <w:szCs w:val="22"/>
          <w:u w:val="single"/>
        </w:rPr>
        <w:t xml:space="preserve"> w </w:t>
      </w:r>
      <w:r w:rsidR="002446AA" w:rsidRPr="00FF66DF">
        <w:rPr>
          <w:sz w:val="22"/>
          <w:szCs w:val="22"/>
          <w:u w:val="single"/>
        </w:rPr>
        <w:t>dokumentacji wycieczki</w:t>
      </w:r>
      <w:r w:rsidRPr="00FF66DF">
        <w:rPr>
          <w:sz w:val="22"/>
          <w:szCs w:val="22"/>
          <w:u w:val="single"/>
        </w:rPr>
        <w:t>.</w:t>
      </w:r>
    </w:p>
    <w:p w:rsidR="001D7B98" w:rsidRPr="00FF66DF" w:rsidRDefault="001D7B98" w:rsidP="00B228B8">
      <w:pPr>
        <w:numPr>
          <w:ilvl w:val="0"/>
          <w:numId w:val="17"/>
        </w:numPr>
        <w:spacing w:before="120" w:line="276" w:lineRule="auto"/>
        <w:jc w:val="both"/>
        <w:rPr>
          <w:b/>
          <w:sz w:val="22"/>
          <w:szCs w:val="22"/>
        </w:rPr>
      </w:pPr>
      <w:r w:rsidRPr="00FF66DF">
        <w:rPr>
          <w:b/>
          <w:sz w:val="22"/>
          <w:szCs w:val="22"/>
        </w:rPr>
        <w:t>W czasie trwania wycieczki niedozwolony jest tzw. wolny czas dla uczniów</w:t>
      </w:r>
      <w:r w:rsidR="00372CD7" w:rsidRPr="00FF66DF">
        <w:rPr>
          <w:b/>
          <w:sz w:val="22"/>
          <w:szCs w:val="22"/>
        </w:rPr>
        <w:t xml:space="preserve"> rozumiany jako pozostawienie dzieci bez opieki np. podczas zakupów pamiątek i</w:t>
      </w:r>
      <w:r w:rsidR="003F2F79" w:rsidRPr="00FF66DF">
        <w:rPr>
          <w:b/>
          <w:sz w:val="22"/>
          <w:szCs w:val="22"/>
        </w:rPr>
        <w:t xml:space="preserve"> potem</w:t>
      </w:r>
      <w:r w:rsidR="00A901D5" w:rsidRPr="00FF66DF">
        <w:rPr>
          <w:b/>
          <w:sz w:val="22"/>
          <w:szCs w:val="22"/>
        </w:rPr>
        <w:t xml:space="preserve"> </w:t>
      </w:r>
      <w:r w:rsidR="00372CD7" w:rsidRPr="00FF66DF">
        <w:rPr>
          <w:b/>
          <w:sz w:val="22"/>
          <w:szCs w:val="22"/>
        </w:rPr>
        <w:t>ustalenie z nimi godziny</w:t>
      </w:r>
      <w:r w:rsidR="00FF66DF">
        <w:rPr>
          <w:b/>
          <w:sz w:val="22"/>
          <w:szCs w:val="22"/>
        </w:rPr>
        <w:t xml:space="preserve"> zbiórki w określonym miejscu.</w:t>
      </w:r>
    </w:p>
    <w:p w:rsidR="002446AA" w:rsidRDefault="002446AA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</w:rPr>
      </w:pPr>
      <w:r w:rsidRPr="009607E4">
        <w:rPr>
          <w:sz w:val="22"/>
          <w:szCs w:val="22"/>
        </w:rPr>
        <w:t>Wyjazd nauczycieli na wycieczkę jest samodzielną i dobrowolną decyzją pracowników.</w:t>
      </w:r>
    </w:p>
    <w:p w:rsidR="00883470" w:rsidRPr="009234A3" w:rsidRDefault="00C4624F" w:rsidP="009234A3">
      <w:pPr>
        <w:spacing w:before="240" w:line="276" w:lineRule="auto"/>
        <w:ind w:left="709"/>
        <w:rPr>
          <w:b/>
        </w:rPr>
      </w:pPr>
      <w:r>
        <w:rPr>
          <w:b/>
        </w:rPr>
        <w:t>§ 20</w:t>
      </w:r>
      <w:r w:rsidR="009B0CC2">
        <w:rPr>
          <w:b/>
        </w:rPr>
        <w:t>.</w:t>
      </w:r>
      <w:r w:rsidR="00883470" w:rsidRPr="009B0CC2">
        <w:rPr>
          <w:b/>
        </w:rPr>
        <w:t xml:space="preserve"> Procedur</w:t>
      </w:r>
      <w:r w:rsidR="0094506D">
        <w:rPr>
          <w:b/>
        </w:rPr>
        <w:t>a</w:t>
      </w:r>
      <w:r w:rsidR="00883470" w:rsidRPr="009B0CC2">
        <w:rPr>
          <w:b/>
        </w:rPr>
        <w:t xml:space="preserve"> postępowania w przypadku zaginięcia uczestnika wycieczki </w:t>
      </w:r>
    </w:p>
    <w:p w:rsidR="00883470" w:rsidRDefault="009B0CC2" w:rsidP="009234A3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83470" w:rsidRPr="000430F3">
        <w:rPr>
          <w:sz w:val="22"/>
          <w:szCs w:val="22"/>
        </w:rPr>
        <w:t>W przypadku zaginięcia uczestnika wycieczki</w:t>
      </w:r>
      <w:r w:rsidR="00481A16" w:rsidRPr="000430F3">
        <w:rPr>
          <w:sz w:val="22"/>
          <w:szCs w:val="22"/>
        </w:rPr>
        <w:t xml:space="preserve"> i</w:t>
      </w:r>
      <w:r w:rsidR="00883470" w:rsidRPr="000430F3">
        <w:rPr>
          <w:sz w:val="22"/>
          <w:szCs w:val="22"/>
        </w:rPr>
        <w:t xml:space="preserve">mprezy:  </w:t>
      </w:r>
    </w:p>
    <w:p w:rsidR="00883470" w:rsidRDefault="0088686E" w:rsidP="00B228B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883470" w:rsidRPr="000430F3">
        <w:rPr>
          <w:sz w:val="22"/>
          <w:szCs w:val="22"/>
        </w:rPr>
        <w:t>eden z opiekunów poszukuje uczestnika;</w:t>
      </w:r>
    </w:p>
    <w:p w:rsidR="00883470" w:rsidRDefault="0088686E" w:rsidP="00B228B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883470" w:rsidRPr="008812B1">
        <w:rPr>
          <w:sz w:val="22"/>
          <w:szCs w:val="22"/>
        </w:rPr>
        <w:t>eszta grupy z drugim opiekunem czeka w określonym miejscu;</w:t>
      </w:r>
    </w:p>
    <w:p w:rsidR="00883470" w:rsidRDefault="0088686E" w:rsidP="00B228B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83470" w:rsidRPr="008812B1">
        <w:rPr>
          <w:sz w:val="22"/>
          <w:szCs w:val="22"/>
        </w:rPr>
        <w:t xml:space="preserve"> przypadku nieodnalezienia w ostatnio widzianym miejscu:  kierownik wycieczki informuje </w:t>
      </w:r>
      <w:r w:rsidR="00966870"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 xml:space="preserve">yrektora o fakcie zaginięcia ucznia;  </w:t>
      </w:r>
    </w:p>
    <w:p w:rsidR="00883470" w:rsidRDefault="0088686E" w:rsidP="00B228B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883470" w:rsidRPr="008812B1">
        <w:rPr>
          <w:sz w:val="22"/>
          <w:szCs w:val="22"/>
        </w:rPr>
        <w:t xml:space="preserve">ierownik wycieczki w porozumieniu z </w:t>
      </w:r>
      <w:r w:rsidR="00966870"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yrektorem informuje rodziców o zdarzeniu i podjętych krokach dotyczących zaginionego uczestnika;</w:t>
      </w:r>
    </w:p>
    <w:p w:rsidR="00883470" w:rsidRDefault="0088686E" w:rsidP="00B228B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883470" w:rsidRPr="008812B1">
        <w:rPr>
          <w:sz w:val="22"/>
          <w:szCs w:val="22"/>
        </w:rPr>
        <w:t xml:space="preserve">ierownik wycieczki w porozumieniu z </w:t>
      </w:r>
      <w:r w:rsidR="00966870"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yrektorem zgłasza Policji zaginięcie uczestnika;</w:t>
      </w:r>
    </w:p>
    <w:p w:rsidR="00883470" w:rsidRPr="009234A3" w:rsidRDefault="0088686E" w:rsidP="009234A3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 xml:space="preserve">alsze działania kierownik wycieczki podejmuje w porozumieniu z Policją, informując </w:t>
      </w:r>
      <w:r w:rsidR="00966870" w:rsidRPr="008812B1">
        <w:rPr>
          <w:sz w:val="22"/>
          <w:szCs w:val="22"/>
        </w:rPr>
        <w:t>na bieżąco d</w:t>
      </w:r>
      <w:r w:rsidR="00883470" w:rsidRPr="008812B1">
        <w:rPr>
          <w:sz w:val="22"/>
          <w:szCs w:val="22"/>
        </w:rPr>
        <w:t>yrektora.</w:t>
      </w:r>
    </w:p>
    <w:p w:rsidR="00883470" w:rsidRPr="009234A3" w:rsidRDefault="0088686E" w:rsidP="009234A3">
      <w:pPr>
        <w:spacing w:before="240" w:line="276" w:lineRule="auto"/>
      </w:pPr>
      <w:r>
        <w:rPr>
          <w:b/>
        </w:rPr>
        <w:t xml:space="preserve">           </w:t>
      </w:r>
      <w:r w:rsidR="00883470" w:rsidRPr="0088686E">
        <w:rPr>
          <w:b/>
        </w:rPr>
        <w:t xml:space="preserve">§ </w:t>
      </w:r>
      <w:r w:rsidR="00A901D5" w:rsidRPr="0088686E">
        <w:rPr>
          <w:b/>
        </w:rPr>
        <w:t>2</w:t>
      </w:r>
      <w:r w:rsidR="00C4624F">
        <w:rPr>
          <w:b/>
        </w:rPr>
        <w:t>1</w:t>
      </w:r>
      <w:r>
        <w:rPr>
          <w:b/>
        </w:rPr>
        <w:t>.</w:t>
      </w:r>
      <w:r w:rsidR="00883470" w:rsidRPr="0088686E">
        <w:rPr>
          <w:b/>
        </w:rPr>
        <w:t xml:space="preserve"> Procedur</w:t>
      </w:r>
      <w:r w:rsidR="0094506D">
        <w:rPr>
          <w:b/>
        </w:rPr>
        <w:t>a</w:t>
      </w:r>
      <w:r w:rsidR="00883470" w:rsidRPr="0088686E">
        <w:rPr>
          <w:b/>
        </w:rPr>
        <w:t xml:space="preserve"> postępowania w przypadku pożaru podczas wycieczki </w:t>
      </w:r>
    </w:p>
    <w:p w:rsidR="00883470" w:rsidRDefault="0088686E" w:rsidP="009234A3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83470" w:rsidRPr="000430F3">
        <w:rPr>
          <w:sz w:val="22"/>
          <w:szCs w:val="22"/>
        </w:rPr>
        <w:t>W przypadku powstania pożaru: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83470" w:rsidRPr="000430F3">
        <w:rPr>
          <w:sz w:val="22"/>
          <w:szCs w:val="22"/>
        </w:rPr>
        <w:t>nformację o rozpoczęciu ewakuacji</w:t>
      </w:r>
      <w:r w:rsidR="00437632">
        <w:rPr>
          <w:sz w:val="22"/>
          <w:szCs w:val="22"/>
        </w:rPr>
        <w:t xml:space="preserve"> należy</w:t>
      </w:r>
      <w:r w:rsidR="00883470" w:rsidRPr="000430F3">
        <w:rPr>
          <w:sz w:val="22"/>
          <w:szCs w:val="22"/>
        </w:rPr>
        <w:t xml:space="preserve"> przekazać uczestnikom wycieczki</w:t>
      </w:r>
      <w:r w:rsidR="00627439" w:rsidRPr="000430F3">
        <w:rPr>
          <w:sz w:val="22"/>
          <w:szCs w:val="22"/>
        </w:rPr>
        <w:t xml:space="preserve"> </w:t>
      </w:r>
      <w:r w:rsidR="00883470" w:rsidRPr="000430F3">
        <w:rPr>
          <w:sz w:val="22"/>
          <w:szCs w:val="22"/>
        </w:rPr>
        <w:t>w sposób spokojny, sugestywny, aby nie spowodować paniki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883470" w:rsidRPr="008812B1">
        <w:rPr>
          <w:sz w:val="22"/>
          <w:szCs w:val="22"/>
        </w:rPr>
        <w:t>ie wolno pozostawić ewakuacji bez nadzoru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883470" w:rsidRPr="008812B1">
        <w:rPr>
          <w:sz w:val="22"/>
          <w:szCs w:val="22"/>
        </w:rPr>
        <w:t>ak najszybciej opuścić pojazd</w:t>
      </w:r>
      <w:r>
        <w:rPr>
          <w:sz w:val="22"/>
          <w:szCs w:val="22"/>
        </w:rPr>
        <w:t>; w</w:t>
      </w:r>
      <w:r w:rsidR="00883470" w:rsidRPr="008812B1">
        <w:rPr>
          <w:sz w:val="22"/>
          <w:szCs w:val="22"/>
        </w:rPr>
        <w:t xml:space="preserve"> przypadku blokady drzwi pojazd (autokar) należy opuścić przez specjalne</w:t>
      </w:r>
      <w:r w:rsidR="0083634D">
        <w:rPr>
          <w:sz w:val="22"/>
          <w:szCs w:val="22"/>
        </w:rPr>
        <w:t xml:space="preserve"> okna awaryjne usuwając szybę (</w:t>
      </w:r>
      <w:r w:rsidR="00883470" w:rsidRPr="008812B1">
        <w:rPr>
          <w:sz w:val="22"/>
          <w:szCs w:val="22"/>
        </w:rPr>
        <w:t>wybicie lub usunięcie uszczelek)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83470" w:rsidRPr="008812B1">
        <w:rPr>
          <w:sz w:val="22"/>
          <w:szCs w:val="22"/>
        </w:rPr>
        <w:t xml:space="preserve"> przypadku zadymienia nakazać osobom ewakuowanym zasłonienie ust i nosa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83470" w:rsidRPr="008812B1">
        <w:rPr>
          <w:sz w:val="22"/>
          <w:szCs w:val="22"/>
        </w:rPr>
        <w:t>dejść jak najdalej od pojazdu, pomagając osobom poszkodowanym, rannym, niepełnosprawnym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83470" w:rsidRPr="008812B1">
        <w:rPr>
          <w:sz w:val="22"/>
          <w:szCs w:val="22"/>
        </w:rPr>
        <w:t>yprowadzić osoby ze strefy zagrożenia w bezpieczne miejsce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83470" w:rsidRPr="008812B1">
        <w:rPr>
          <w:sz w:val="22"/>
          <w:szCs w:val="22"/>
        </w:rPr>
        <w:t>wrócić uwagę</w:t>
      </w:r>
      <w:r>
        <w:rPr>
          <w:sz w:val="22"/>
          <w:szCs w:val="22"/>
        </w:rPr>
        <w:t>,</w:t>
      </w:r>
      <w:r w:rsidR="00883470" w:rsidRPr="008812B1">
        <w:rPr>
          <w:sz w:val="22"/>
          <w:szCs w:val="22"/>
        </w:rPr>
        <w:t xml:space="preserve"> czy w pobliżu pojazdu nie ma rozlanego paliwa</w:t>
      </w:r>
      <w:r w:rsidR="00C84C8F">
        <w:rPr>
          <w:sz w:val="22"/>
          <w:szCs w:val="22"/>
        </w:rPr>
        <w:t>;</w:t>
      </w:r>
    </w:p>
    <w:p w:rsidR="00883470" w:rsidRDefault="00C84C8F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okonać wstępnej segregacji poszkodowanych i przystąpić do udzielenia pierwszej pomocy</w:t>
      </w:r>
      <w:r>
        <w:rPr>
          <w:sz w:val="22"/>
          <w:szCs w:val="22"/>
        </w:rPr>
        <w:t>;</w:t>
      </w:r>
    </w:p>
    <w:p w:rsidR="008812B1" w:rsidRDefault="00C84C8F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="00883470" w:rsidRPr="008812B1">
        <w:rPr>
          <w:b/>
          <w:sz w:val="22"/>
          <w:szCs w:val="22"/>
        </w:rPr>
        <w:t>o sprawdzeniu, czy nikt nie został w pojeździe, bezzwłocznie powiadomić Straż Pożarną</w:t>
      </w:r>
      <w:r w:rsidR="00437632">
        <w:rPr>
          <w:b/>
          <w:sz w:val="22"/>
          <w:szCs w:val="22"/>
        </w:rPr>
        <w:t>-</w:t>
      </w:r>
      <w:r w:rsidR="00883470" w:rsidRPr="008812B1">
        <w:rPr>
          <w:b/>
          <w:sz w:val="22"/>
          <w:szCs w:val="22"/>
        </w:rPr>
        <w:t xml:space="preserve"> tel. 998 lub 112</w:t>
      </w:r>
      <w:r w:rsidR="00883470" w:rsidRPr="008812B1">
        <w:rPr>
          <w:sz w:val="22"/>
          <w:szCs w:val="22"/>
        </w:rPr>
        <w:t>, ustawić za pojazdem trójkąt ostrzegawczy i w miarę możliwości przystąpić do gaszenia</w:t>
      </w:r>
      <w:r w:rsidR="0094506D">
        <w:rPr>
          <w:sz w:val="22"/>
          <w:szCs w:val="22"/>
        </w:rPr>
        <w:t>;</w:t>
      </w:r>
      <w:r w:rsidR="00883470" w:rsidRPr="008812B1">
        <w:rPr>
          <w:sz w:val="22"/>
          <w:szCs w:val="22"/>
        </w:rPr>
        <w:t xml:space="preserve"> </w:t>
      </w:r>
    </w:p>
    <w:p w:rsidR="0094506D" w:rsidRDefault="0094506D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podporządkować się decyzjom, jakie wydaje kierujący akcją</w:t>
      </w:r>
      <w:r>
        <w:rPr>
          <w:sz w:val="22"/>
          <w:szCs w:val="22"/>
        </w:rPr>
        <w:t>;</w:t>
      </w:r>
    </w:p>
    <w:p w:rsidR="0094506D" w:rsidRPr="008812B1" w:rsidRDefault="0094506D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</w:t>
      </w:r>
      <w:r w:rsidRPr="008812B1">
        <w:rPr>
          <w:sz w:val="22"/>
          <w:szCs w:val="22"/>
        </w:rPr>
        <w:t>m</w:t>
      </w:r>
      <w:r>
        <w:rPr>
          <w:sz w:val="22"/>
          <w:szCs w:val="22"/>
        </w:rPr>
        <w:t>a</w:t>
      </w:r>
      <w:r w:rsidRPr="008812B1">
        <w:rPr>
          <w:sz w:val="22"/>
          <w:szCs w:val="22"/>
        </w:rPr>
        <w:t xml:space="preserve"> stały kontakt z rodzicami uczestnika wycieczki</w:t>
      </w:r>
      <w:r>
        <w:rPr>
          <w:sz w:val="22"/>
          <w:szCs w:val="22"/>
        </w:rPr>
        <w:t xml:space="preserve"> i </w:t>
      </w:r>
      <w:r w:rsidRPr="008812B1">
        <w:rPr>
          <w:sz w:val="22"/>
          <w:szCs w:val="22"/>
        </w:rPr>
        <w:t>dyrektor</w:t>
      </w:r>
      <w:r>
        <w:rPr>
          <w:sz w:val="22"/>
          <w:szCs w:val="22"/>
        </w:rPr>
        <w:t>em</w:t>
      </w:r>
      <w:r w:rsidRPr="008812B1">
        <w:rPr>
          <w:sz w:val="22"/>
          <w:szCs w:val="22"/>
        </w:rPr>
        <w:t>.</w:t>
      </w:r>
    </w:p>
    <w:p w:rsidR="00883470" w:rsidRPr="0094506D" w:rsidRDefault="00883470" w:rsidP="009234A3">
      <w:pPr>
        <w:spacing w:before="240" w:line="276" w:lineRule="auto"/>
        <w:ind w:left="567"/>
      </w:pPr>
      <w:r w:rsidRPr="0094506D">
        <w:rPr>
          <w:b/>
        </w:rPr>
        <w:t xml:space="preserve">§ </w:t>
      </w:r>
      <w:r w:rsidR="0094506D">
        <w:rPr>
          <w:b/>
        </w:rPr>
        <w:t>2</w:t>
      </w:r>
      <w:r w:rsidR="00C4624F">
        <w:rPr>
          <w:b/>
        </w:rPr>
        <w:t>2</w:t>
      </w:r>
      <w:r w:rsidR="0094506D">
        <w:rPr>
          <w:b/>
        </w:rPr>
        <w:t>.</w:t>
      </w:r>
      <w:r w:rsidRPr="0094506D">
        <w:rPr>
          <w:b/>
        </w:rPr>
        <w:t xml:space="preserve"> Procedur</w:t>
      </w:r>
      <w:r w:rsidR="0094506D">
        <w:rPr>
          <w:b/>
        </w:rPr>
        <w:t>a</w:t>
      </w:r>
      <w:r w:rsidRPr="0094506D">
        <w:rPr>
          <w:b/>
        </w:rPr>
        <w:t xml:space="preserve"> postępowania w przypadku nagłej choroby uczestnika wycieczki </w:t>
      </w:r>
    </w:p>
    <w:p w:rsidR="00883470" w:rsidRPr="008812B1" w:rsidRDefault="00883470" w:rsidP="009234A3">
      <w:pPr>
        <w:spacing w:before="120" w:line="276" w:lineRule="auto"/>
        <w:ind w:left="709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W przypadku nagłej choroby uczestnika wycieczki</w:t>
      </w:r>
      <w:r w:rsidR="00966870" w:rsidRPr="008812B1">
        <w:rPr>
          <w:sz w:val="22"/>
          <w:szCs w:val="22"/>
        </w:rPr>
        <w:t xml:space="preserve"> </w:t>
      </w:r>
      <w:r w:rsidRPr="008812B1">
        <w:rPr>
          <w:sz w:val="22"/>
          <w:szCs w:val="22"/>
        </w:rPr>
        <w:t>kierown</w:t>
      </w:r>
      <w:r w:rsidR="008812B1" w:rsidRPr="008812B1">
        <w:rPr>
          <w:sz w:val="22"/>
          <w:szCs w:val="22"/>
        </w:rPr>
        <w:t xml:space="preserve">ik wycieczki jest zobowiązany: </w:t>
      </w:r>
    </w:p>
    <w:p w:rsidR="00883470" w:rsidRPr="008812B1" w:rsidRDefault="00966870" w:rsidP="00B228B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n</w:t>
      </w:r>
      <w:r w:rsidR="00883470" w:rsidRPr="008812B1">
        <w:rPr>
          <w:sz w:val="22"/>
          <w:szCs w:val="22"/>
        </w:rPr>
        <w:t>awiązać kontakt z rodzicami, którzy mogą udzielić niezbędnych inf</w:t>
      </w:r>
      <w:r w:rsidR="008812B1" w:rsidRPr="008812B1">
        <w:rPr>
          <w:sz w:val="22"/>
          <w:szCs w:val="22"/>
        </w:rPr>
        <w:t>ormacji o jego stanie zdrowia</w:t>
      </w:r>
      <w:r w:rsidR="0094506D">
        <w:rPr>
          <w:sz w:val="22"/>
          <w:szCs w:val="22"/>
        </w:rPr>
        <w:t>;</w:t>
      </w:r>
      <w:r w:rsidR="008812B1" w:rsidRPr="008812B1">
        <w:rPr>
          <w:sz w:val="22"/>
          <w:szCs w:val="22"/>
        </w:rPr>
        <w:t xml:space="preserve"> </w:t>
      </w:r>
    </w:p>
    <w:p w:rsidR="008812B1" w:rsidRPr="008812B1" w:rsidRDefault="00966870" w:rsidP="00B228B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u</w:t>
      </w:r>
      <w:r w:rsidR="00883470" w:rsidRPr="008812B1">
        <w:rPr>
          <w:sz w:val="22"/>
          <w:szCs w:val="22"/>
        </w:rPr>
        <w:t xml:space="preserve">dzielić pierwszej pomocy, a w przypadku gdy objawy nie ustępują, niezwłocznie wezwać </w:t>
      </w:r>
      <w:r w:rsidR="0094506D">
        <w:rPr>
          <w:sz w:val="22"/>
          <w:szCs w:val="22"/>
        </w:rPr>
        <w:t>p</w:t>
      </w:r>
      <w:r w:rsidR="00883470" w:rsidRPr="008812B1">
        <w:rPr>
          <w:sz w:val="22"/>
          <w:szCs w:val="22"/>
        </w:rPr>
        <w:t xml:space="preserve">ogotowie </w:t>
      </w:r>
      <w:r w:rsidR="0094506D">
        <w:rPr>
          <w:sz w:val="22"/>
          <w:szCs w:val="22"/>
        </w:rPr>
        <w:t>r</w:t>
      </w:r>
      <w:r w:rsidR="00883470" w:rsidRPr="008812B1">
        <w:rPr>
          <w:sz w:val="22"/>
          <w:szCs w:val="22"/>
        </w:rPr>
        <w:t xml:space="preserve">atunkowe lub zgłosić się z chorym uczestnikiem na </w:t>
      </w:r>
      <w:r w:rsidR="0094506D">
        <w:rPr>
          <w:sz w:val="22"/>
          <w:szCs w:val="22"/>
        </w:rPr>
        <w:t>s</w:t>
      </w:r>
      <w:r w:rsidR="00883470" w:rsidRPr="008812B1">
        <w:rPr>
          <w:sz w:val="22"/>
          <w:szCs w:val="22"/>
        </w:rPr>
        <w:t xml:space="preserve">zpitalny </w:t>
      </w:r>
      <w:r w:rsidR="0094506D">
        <w:rPr>
          <w:sz w:val="22"/>
          <w:szCs w:val="22"/>
        </w:rPr>
        <w:t>o</w:t>
      </w:r>
      <w:r w:rsidR="00883470" w:rsidRPr="008812B1">
        <w:rPr>
          <w:sz w:val="22"/>
          <w:szCs w:val="22"/>
        </w:rPr>
        <w:t xml:space="preserve">ddział </w:t>
      </w:r>
      <w:r w:rsidR="0094506D">
        <w:rPr>
          <w:sz w:val="22"/>
          <w:szCs w:val="22"/>
        </w:rPr>
        <w:t>r</w:t>
      </w:r>
      <w:r w:rsidR="00883470" w:rsidRPr="008812B1">
        <w:rPr>
          <w:sz w:val="22"/>
          <w:szCs w:val="22"/>
        </w:rPr>
        <w:t>atunkowy;</w:t>
      </w:r>
    </w:p>
    <w:p w:rsidR="00883470" w:rsidRPr="008812B1" w:rsidRDefault="00966870" w:rsidP="00B228B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s</w:t>
      </w:r>
      <w:r w:rsidR="00883470" w:rsidRPr="008812B1">
        <w:rPr>
          <w:sz w:val="22"/>
          <w:szCs w:val="22"/>
        </w:rPr>
        <w:t>tosować się do zaleceń lekarza</w:t>
      </w:r>
      <w:r w:rsidR="0094506D">
        <w:rPr>
          <w:sz w:val="22"/>
          <w:szCs w:val="22"/>
        </w:rPr>
        <w:t>;</w:t>
      </w:r>
    </w:p>
    <w:p w:rsidR="00883470" w:rsidRPr="0083634D" w:rsidRDefault="00966870" w:rsidP="0083634D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m</w:t>
      </w:r>
      <w:r w:rsidR="00883470" w:rsidRPr="008812B1">
        <w:rPr>
          <w:sz w:val="22"/>
          <w:szCs w:val="22"/>
        </w:rPr>
        <w:t>ieć stały kontakt z rodzicami uczestnika wycieczki</w:t>
      </w:r>
      <w:r w:rsidR="0094506D">
        <w:rPr>
          <w:sz w:val="22"/>
          <w:szCs w:val="22"/>
        </w:rPr>
        <w:t xml:space="preserve"> i </w:t>
      </w:r>
      <w:r w:rsidR="0083634D">
        <w:rPr>
          <w:sz w:val="22"/>
          <w:szCs w:val="22"/>
        </w:rPr>
        <w:t xml:space="preserve">informować o zaistniałej sytuacji </w:t>
      </w:r>
      <w:r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yrektor</w:t>
      </w:r>
      <w:r w:rsidR="0083634D">
        <w:rPr>
          <w:sz w:val="22"/>
          <w:szCs w:val="22"/>
        </w:rPr>
        <w:t>a</w:t>
      </w:r>
      <w:r w:rsidR="00883470" w:rsidRPr="008812B1">
        <w:rPr>
          <w:sz w:val="22"/>
          <w:szCs w:val="22"/>
        </w:rPr>
        <w:t>.</w:t>
      </w:r>
    </w:p>
    <w:p w:rsidR="009234A3" w:rsidRDefault="0083634D" w:rsidP="00136212">
      <w:pPr>
        <w:spacing w:before="240" w:line="276" w:lineRule="auto"/>
        <w:ind w:left="567"/>
        <w:rPr>
          <w:b/>
        </w:rPr>
      </w:pPr>
      <w:r w:rsidRPr="0094506D">
        <w:rPr>
          <w:b/>
        </w:rPr>
        <w:t xml:space="preserve">§ </w:t>
      </w:r>
      <w:r>
        <w:rPr>
          <w:b/>
        </w:rPr>
        <w:t>23.</w:t>
      </w:r>
      <w:r w:rsidRPr="0094506D">
        <w:rPr>
          <w:b/>
        </w:rPr>
        <w:t xml:space="preserve"> Procedur</w:t>
      </w:r>
      <w:r>
        <w:rPr>
          <w:b/>
        </w:rPr>
        <w:t>a</w:t>
      </w:r>
      <w:r w:rsidRPr="0094506D">
        <w:rPr>
          <w:b/>
        </w:rPr>
        <w:t xml:space="preserve"> postępowania w </w:t>
      </w:r>
      <w:r>
        <w:rPr>
          <w:b/>
        </w:rPr>
        <w:t>sytuacji</w:t>
      </w:r>
      <w:r w:rsidRPr="0094506D">
        <w:rPr>
          <w:b/>
        </w:rPr>
        <w:t xml:space="preserve"> </w:t>
      </w:r>
      <w:r>
        <w:rPr>
          <w:b/>
        </w:rPr>
        <w:t>wypadku</w:t>
      </w:r>
      <w:r w:rsidRPr="0094506D">
        <w:rPr>
          <w:b/>
        </w:rPr>
        <w:t xml:space="preserve"> uczestnika wycieczki</w:t>
      </w:r>
    </w:p>
    <w:p w:rsidR="0083634D" w:rsidRDefault="0083634D" w:rsidP="00136212">
      <w:pPr>
        <w:spacing w:before="240" w:line="276" w:lineRule="auto"/>
        <w:ind w:left="567" w:firstLine="141"/>
        <w:jc w:val="both"/>
        <w:rPr>
          <w:sz w:val="22"/>
          <w:szCs w:val="22"/>
        </w:rPr>
      </w:pPr>
      <w:r w:rsidRPr="00136212">
        <w:rPr>
          <w:sz w:val="22"/>
          <w:szCs w:val="22"/>
        </w:rPr>
        <w:t>W przypadku</w:t>
      </w:r>
      <w:r w:rsidR="00136212">
        <w:rPr>
          <w:sz w:val="22"/>
          <w:szCs w:val="22"/>
        </w:rPr>
        <w:t xml:space="preserve"> sytuacji, w której  uczestnik wycieczki ulega wypadkowi, kierownik zobowiązany jest:</w:t>
      </w:r>
    </w:p>
    <w:p w:rsidR="00136212" w:rsidRDefault="00136212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 w:rsidRPr="00136212">
        <w:rPr>
          <w:rFonts w:ascii="Times New Roman" w:hAnsi="Times New Roman"/>
        </w:rPr>
        <w:t>udzielić pierwsze pomocy</w:t>
      </w:r>
      <w:r>
        <w:rPr>
          <w:rFonts w:ascii="Times New Roman" w:hAnsi="Times New Roman"/>
        </w:rPr>
        <w:t xml:space="preserve"> przedmedycznej poszkodowanemu oraz zabezpieczyć miejsce zdarzenia tzn. odizolować poszkodowanego od innych uczestników;</w:t>
      </w:r>
    </w:p>
    <w:p w:rsidR="004224C5" w:rsidRDefault="00136212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ocenić stan zdrowia uczestnika i podjąć decyzję, </w:t>
      </w:r>
      <w:r w:rsidR="004224C5">
        <w:rPr>
          <w:rFonts w:ascii="Times New Roman" w:hAnsi="Times New Roman"/>
        </w:rPr>
        <w:t>czy konieczne jest wezwanie służb medycznych;</w:t>
      </w:r>
    </w:p>
    <w:p w:rsidR="004D0D9E" w:rsidRPr="004D0D9E" w:rsidRDefault="004D0D9E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wezwać karetkę pogotowia i pojechać z poszkodowanym uczestnikiem do szpitala – w przypadku, gdy stan uczestnika po wypadku zagraża jego zdrowiu i życiu;  </w:t>
      </w:r>
    </w:p>
    <w:p w:rsidR="004224C5" w:rsidRDefault="004224C5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monitorować stan zdrowia/samopoczucia poszkodowanego uczestnika – </w:t>
      </w:r>
      <w:r w:rsidRPr="004224C5">
        <w:rPr>
          <w:rFonts w:ascii="Times New Roman" w:hAnsi="Times New Roman"/>
        </w:rPr>
        <w:t>w przypadku, gdy nie ma konieczności wezwania karetki pogotowia</w:t>
      </w:r>
      <w:r w:rsidR="00BE6FE0">
        <w:rPr>
          <w:rFonts w:ascii="Times New Roman" w:hAnsi="Times New Roman"/>
        </w:rPr>
        <w:t>;</w:t>
      </w:r>
    </w:p>
    <w:p w:rsidR="004224C5" w:rsidRDefault="004224C5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 w:rsidRPr="00BE6FE0">
        <w:rPr>
          <w:rFonts w:ascii="Times New Roman" w:hAnsi="Times New Roman"/>
        </w:rPr>
        <w:t xml:space="preserve">poinformować </w:t>
      </w:r>
      <w:r w:rsidR="00BE6FE0">
        <w:rPr>
          <w:rFonts w:ascii="Times New Roman" w:hAnsi="Times New Roman"/>
        </w:rPr>
        <w:t>rodziców/prawnych opiekunów o zaistniałej sytuacji;</w:t>
      </w:r>
    </w:p>
    <w:p w:rsidR="00BE6FE0" w:rsidRDefault="00BE6FE0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poinformować dyrektora szkoły o wypadku oraz sporządzić notatkę służbową ze zdarzenia;</w:t>
      </w:r>
    </w:p>
    <w:p w:rsidR="00BE6FE0" w:rsidRPr="00BE6FE0" w:rsidRDefault="00BE6FE0" w:rsidP="00BE6FE0">
      <w:pPr>
        <w:jc w:val="both"/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FF66DF" w:rsidRDefault="00FF66DF" w:rsidP="00BE6FE0">
      <w:pPr>
        <w:spacing w:line="276" w:lineRule="auto"/>
        <w:jc w:val="both"/>
        <w:rPr>
          <w:sz w:val="22"/>
          <w:szCs w:val="22"/>
        </w:rPr>
      </w:pPr>
    </w:p>
    <w:p w:rsidR="00FF66DF" w:rsidRDefault="00FF66DF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FF66DF" w:rsidRDefault="00FF66DF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8C098C" w:rsidRDefault="008C098C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324710" w:rsidRDefault="00324710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324710" w:rsidRDefault="00324710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4E684A" w:rsidRDefault="004E684A" w:rsidP="00845475">
      <w:pPr>
        <w:rPr>
          <w:sz w:val="20"/>
          <w:szCs w:val="20"/>
        </w:rPr>
      </w:pPr>
    </w:p>
    <w:sectPr w:rsidR="004E684A" w:rsidSect="003A34D5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2" w:rsidRDefault="00DC0662">
      <w:r>
        <w:separator/>
      </w:r>
    </w:p>
  </w:endnote>
  <w:endnote w:type="continuationSeparator" w:id="0">
    <w:p w:rsidR="00DC0662" w:rsidRDefault="00D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A0" w:rsidRDefault="004D28A0" w:rsidP="000D5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28A0" w:rsidRDefault="004D28A0" w:rsidP="007606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A0" w:rsidRDefault="004D28A0" w:rsidP="00444D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2" w:rsidRDefault="00DC0662">
      <w:r>
        <w:separator/>
      </w:r>
    </w:p>
  </w:footnote>
  <w:footnote w:type="continuationSeparator" w:id="0">
    <w:p w:rsidR="00DC0662" w:rsidRDefault="00DC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72C"/>
    <w:multiLevelType w:val="hybridMultilevel"/>
    <w:tmpl w:val="01CC2C50"/>
    <w:lvl w:ilvl="0" w:tplc="03449F3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8129AD"/>
    <w:multiLevelType w:val="hybridMultilevel"/>
    <w:tmpl w:val="5418711C"/>
    <w:lvl w:ilvl="0" w:tplc="DD26B4A4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" w15:restartNumberingAfterBreak="0">
    <w:nsid w:val="038711FF"/>
    <w:multiLevelType w:val="hybridMultilevel"/>
    <w:tmpl w:val="2CB6CC20"/>
    <w:lvl w:ilvl="0" w:tplc="64EE73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200E07"/>
    <w:multiLevelType w:val="hybridMultilevel"/>
    <w:tmpl w:val="B726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01FD"/>
    <w:multiLevelType w:val="hybridMultilevel"/>
    <w:tmpl w:val="A8463942"/>
    <w:lvl w:ilvl="0" w:tplc="781AE8EE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BAA2262"/>
    <w:multiLevelType w:val="hybridMultilevel"/>
    <w:tmpl w:val="04F0EF3C"/>
    <w:lvl w:ilvl="0" w:tplc="66C88F46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0913A1B"/>
    <w:multiLevelType w:val="hybridMultilevel"/>
    <w:tmpl w:val="4F82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10BAA"/>
    <w:multiLevelType w:val="hybridMultilevel"/>
    <w:tmpl w:val="4470F214"/>
    <w:lvl w:ilvl="0" w:tplc="694CE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BC3A90"/>
    <w:multiLevelType w:val="hybridMultilevel"/>
    <w:tmpl w:val="2220914A"/>
    <w:lvl w:ilvl="0" w:tplc="E5C44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756DDD6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3647B"/>
    <w:multiLevelType w:val="hybridMultilevel"/>
    <w:tmpl w:val="650C0970"/>
    <w:lvl w:ilvl="0" w:tplc="78AA92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FF3B9F"/>
    <w:multiLevelType w:val="hybridMultilevel"/>
    <w:tmpl w:val="2E6E8684"/>
    <w:lvl w:ilvl="0" w:tplc="14FA4338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53E124A"/>
    <w:multiLevelType w:val="hybridMultilevel"/>
    <w:tmpl w:val="1B4C940C"/>
    <w:lvl w:ilvl="0" w:tplc="2DA8FB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0862C0"/>
    <w:multiLevelType w:val="hybridMultilevel"/>
    <w:tmpl w:val="2A52ED6C"/>
    <w:lvl w:ilvl="0" w:tplc="61CC6A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64E58F5"/>
    <w:multiLevelType w:val="hybridMultilevel"/>
    <w:tmpl w:val="CA2C6F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4C3CB3"/>
    <w:multiLevelType w:val="hybridMultilevel"/>
    <w:tmpl w:val="E3F240E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1D767921"/>
    <w:multiLevelType w:val="hybridMultilevel"/>
    <w:tmpl w:val="8ED035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07E4425"/>
    <w:multiLevelType w:val="hybridMultilevel"/>
    <w:tmpl w:val="37648A3E"/>
    <w:lvl w:ilvl="0" w:tplc="D812ED7E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124256E"/>
    <w:multiLevelType w:val="hybridMultilevel"/>
    <w:tmpl w:val="BA166BEA"/>
    <w:lvl w:ilvl="0" w:tplc="7BC80F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6C3C72"/>
    <w:multiLevelType w:val="hybridMultilevel"/>
    <w:tmpl w:val="5BCAD5E2"/>
    <w:lvl w:ilvl="0" w:tplc="0756DDD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102F05"/>
    <w:multiLevelType w:val="hybridMultilevel"/>
    <w:tmpl w:val="2CE81E7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3994421"/>
    <w:multiLevelType w:val="hybridMultilevel"/>
    <w:tmpl w:val="290CFCA0"/>
    <w:lvl w:ilvl="0" w:tplc="484262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BB7D67"/>
    <w:multiLevelType w:val="hybridMultilevel"/>
    <w:tmpl w:val="2384FDB6"/>
    <w:lvl w:ilvl="0" w:tplc="3B06E3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6435988"/>
    <w:multiLevelType w:val="hybridMultilevel"/>
    <w:tmpl w:val="BB8EDDD0"/>
    <w:lvl w:ilvl="0" w:tplc="E74CCF20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D924578"/>
    <w:multiLevelType w:val="hybridMultilevel"/>
    <w:tmpl w:val="4A60D3C2"/>
    <w:lvl w:ilvl="0" w:tplc="7E90C36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D87710"/>
    <w:multiLevelType w:val="hybridMultilevel"/>
    <w:tmpl w:val="22EAD472"/>
    <w:lvl w:ilvl="0" w:tplc="B35EB15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71BBE"/>
    <w:multiLevelType w:val="hybridMultilevel"/>
    <w:tmpl w:val="2CBA5658"/>
    <w:lvl w:ilvl="0" w:tplc="F8FC6D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1E6BBA"/>
    <w:multiLevelType w:val="hybridMultilevel"/>
    <w:tmpl w:val="026652FA"/>
    <w:lvl w:ilvl="0" w:tplc="C786E344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DA03EFA"/>
    <w:multiLevelType w:val="hybridMultilevel"/>
    <w:tmpl w:val="853E07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C35359"/>
    <w:multiLevelType w:val="hybridMultilevel"/>
    <w:tmpl w:val="A78647A2"/>
    <w:lvl w:ilvl="0" w:tplc="6CB846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6D16E0"/>
    <w:multiLevelType w:val="hybridMultilevel"/>
    <w:tmpl w:val="82B0432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1917EBA"/>
    <w:multiLevelType w:val="hybridMultilevel"/>
    <w:tmpl w:val="CFAC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2049A"/>
    <w:multiLevelType w:val="hybridMultilevel"/>
    <w:tmpl w:val="308855CC"/>
    <w:lvl w:ilvl="0" w:tplc="F97A486E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6E42FBF"/>
    <w:multiLevelType w:val="hybridMultilevel"/>
    <w:tmpl w:val="AEB4DFEE"/>
    <w:lvl w:ilvl="0" w:tplc="2A8A51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73054F"/>
    <w:multiLevelType w:val="hybridMultilevel"/>
    <w:tmpl w:val="A9523C0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5C700E7D"/>
    <w:multiLevelType w:val="hybridMultilevel"/>
    <w:tmpl w:val="3276270A"/>
    <w:lvl w:ilvl="0" w:tplc="1C7C42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1D7B95"/>
    <w:multiLevelType w:val="hybridMultilevel"/>
    <w:tmpl w:val="9CDE5E6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0CC40A6"/>
    <w:multiLevelType w:val="hybridMultilevel"/>
    <w:tmpl w:val="1E563B52"/>
    <w:lvl w:ilvl="0" w:tplc="353A61DC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2A4777E"/>
    <w:multiLevelType w:val="hybridMultilevel"/>
    <w:tmpl w:val="8D3CAA60"/>
    <w:lvl w:ilvl="0" w:tplc="BCA0BA4A">
      <w:start w:val="1"/>
      <w:numFmt w:val="decimal"/>
      <w:lvlText w:val="%1)"/>
      <w:lvlJc w:val="left"/>
      <w:pPr>
        <w:ind w:left="178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4EB5B5D"/>
    <w:multiLevelType w:val="hybridMultilevel"/>
    <w:tmpl w:val="D884E378"/>
    <w:lvl w:ilvl="0" w:tplc="05BA09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893B6F"/>
    <w:multiLevelType w:val="hybridMultilevel"/>
    <w:tmpl w:val="64709B30"/>
    <w:lvl w:ilvl="0" w:tplc="DE3434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8D65F9"/>
    <w:multiLevelType w:val="hybridMultilevel"/>
    <w:tmpl w:val="AD2ABE06"/>
    <w:lvl w:ilvl="0" w:tplc="0756DDD6">
      <w:start w:val="1"/>
      <w:numFmt w:val="decimal"/>
      <w:lvlText w:val="%1."/>
      <w:lvlJc w:val="left"/>
      <w:pPr>
        <w:tabs>
          <w:tab w:val="num" w:pos="1334"/>
        </w:tabs>
        <w:ind w:left="13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69FA6961"/>
    <w:multiLevelType w:val="hybridMultilevel"/>
    <w:tmpl w:val="51EC2516"/>
    <w:lvl w:ilvl="0" w:tplc="0B8C520E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B7C4140"/>
    <w:multiLevelType w:val="hybridMultilevel"/>
    <w:tmpl w:val="01F8C2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BE213C8"/>
    <w:multiLevelType w:val="hybridMultilevel"/>
    <w:tmpl w:val="6DAE20F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FD9171F"/>
    <w:multiLevelType w:val="hybridMultilevel"/>
    <w:tmpl w:val="2A766EDC"/>
    <w:lvl w:ilvl="0" w:tplc="72EAF2A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5" w15:restartNumberingAfterBreak="0">
    <w:nsid w:val="75202DD3"/>
    <w:multiLevelType w:val="hybridMultilevel"/>
    <w:tmpl w:val="77DA6F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55B6255"/>
    <w:multiLevelType w:val="hybridMultilevel"/>
    <w:tmpl w:val="9D568EBA"/>
    <w:lvl w:ilvl="0" w:tplc="DCDEBE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6172362"/>
    <w:multiLevelType w:val="hybridMultilevel"/>
    <w:tmpl w:val="935226E8"/>
    <w:lvl w:ilvl="0" w:tplc="DB7E1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7C37105F"/>
    <w:multiLevelType w:val="hybridMultilevel"/>
    <w:tmpl w:val="096CF36C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4"/>
  </w:num>
  <w:num w:numId="2">
    <w:abstractNumId w:val="47"/>
  </w:num>
  <w:num w:numId="3">
    <w:abstractNumId w:val="2"/>
  </w:num>
  <w:num w:numId="4">
    <w:abstractNumId w:val="34"/>
  </w:num>
  <w:num w:numId="5">
    <w:abstractNumId w:val="46"/>
  </w:num>
  <w:num w:numId="6">
    <w:abstractNumId w:val="44"/>
  </w:num>
  <w:num w:numId="7">
    <w:abstractNumId w:val="39"/>
  </w:num>
  <w:num w:numId="8">
    <w:abstractNumId w:val="32"/>
  </w:num>
  <w:num w:numId="9">
    <w:abstractNumId w:val="4"/>
  </w:num>
  <w:num w:numId="10">
    <w:abstractNumId w:val="12"/>
  </w:num>
  <w:num w:numId="11">
    <w:abstractNumId w:val="23"/>
  </w:num>
  <w:num w:numId="12">
    <w:abstractNumId w:val="36"/>
  </w:num>
  <w:num w:numId="13">
    <w:abstractNumId w:val="20"/>
  </w:num>
  <w:num w:numId="14">
    <w:abstractNumId w:val="9"/>
  </w:num>
  <w:num w:numId="15">
    <w:abstractNumId w:val="31"/>
  </w:num>
  <w:num w:numId="16">
    <w:abstractNumId w:val="21"/>
  </w:num>
  <w:num w:numId="17">
    <w:abstractNumId w:val="28"/>
  </w:num>
  <w:num w:numId="18">
    <w:abstractNumId w:val="16"/>
  </w:num>
  <w:num w:numId="19">
    <w:abstractNumId w:val="5"/>
  </w:num>
  <w:num w:numId="20">
    <w:abstractNumId w:val="1"/>
  </w:num>
  <w:num w:numId="21">
    <w:abstractNumId w:val="26"/>
  </w:num>
  <w:num w:numId="22">
    <w:abstractNumId w:val="25"/>
  </w:num>
  <w:num w:numId="23">
    <w:abstractNumId w:val="41"/>
  </w:num>
  <w:num w:numId="24">
    <w:abstractNumId w:val="11"/>
  </w:num>
  <w:num w:numId="25">
    <w:abstractNumId w:val="22"/>
  </w:num>
  <w:num w:numId="26">
    <w:abstractNumId w:val="10"/>
  </w:num>
  <w:num w:numId="27">
    <w:abstractNumId w:val="38"/>
  </w:num>
  <w:num w:numId="28">
    <w:abstractNumId w:val="0"/>
  </w:num>
  <w:num w:numId="29">
    <w:abstractNumId w:val="7"/>
  </w:num>
  <w:num w:numId="30">
    <w:abstractNumId w:val="17"/>
  </w:num>
  <w:num w:numId="31">
    <w:abstractNumId w:val="14"/>
  </w:num>
  <w:num w:numId="32">
    <w:abstractNumId w:val="35"/>
  </w:num>
  <w:num w:numId="33">
    <w:abstractNumId w:val="19"/>
  </w:num>
  <w:num w:numId="34">
    <w:abstractNumId w:val="29"/>
  </w:num>
  <w:num w:numId="35">
    <w:abstractNumId w:val="37"/>
  </w:num>
  <w:num w:numId="36">
    <w:abstractNumId w:val="42"/>
  </w:num>
  <w:num w:numId="37">
    <w:abstractNumId w:val="33"/>
  </w:num>
  <w:num w:numId="38">
    <w:abstractNumId w:val="48"/>
  </w:num>
  <w:num w:numId="39">
    <w:abstractNumId w:val="3"/>
  </w:num>
  <w:num w:numId="40">
    <w:abstractNumId w:val="45"/>
  </w:num>
  <w:num w:numId="41">
    <w:abstractNumId w:val="27"/>
  </w:num>
  <w:num w:numId="42">
    <w:abstractNumId w:val="13"/>
  </w:num>
  <w:num w:numId="43">
    <w:abstractNumId w:val="15"/>
  </w:num>
  <w:num w:numId="44">
    <w:abstractNumId w:val="30"/>
  </w:num>
  <w:num w:numId="45">
    <w:abstractNumId w:val="6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66"/>
    <w:rsid w:val="00001E2E"/>
    <w:rsid w:val="00012645"/>
    <w:rsid w:val="000145F7"/>
    <w:rsid w:val="00030BB5"/>
    <w:rsid w:val="000363A1"/>
    <w:rsid w:val="000430F3"/>
    <w:rsid w:val="00046FFB"/>
    <w:rsid w:val="00072099"/>
    <w:rsid w:val="00073CD4"/>
    <w:rsid w:val="00073F22"/>
    <w:rsid w:val="00086CFF"/>
    <w:rsid w:val="00090179"/>
    <w:rsid w:val="00090F66"/>
    <w:rsid w:val="00091E45"/>
    <w:rsid w:val="0009213A"/>
    <w:rsid w:val="000A0B0E"/>
    <w:rsid w:val="000A5FFB"/>
    <w:rsid w:val="000A7B98"/>
    <w:rsid w:val="000C2479"/>
    <w:rsid w:val="000C24B9"/>
    <w:rsid w:val="000C5AC0"/>
    <w:rsid w:val="000D0A20"/>
    <w:rsid w:val="000D3B9E"/>
    <w:rsid w:val="000D5FB5"/>
    <w:rsid w:val="000D6841"/>
    <w:rsid w:val="000E43D7"/>
    <w:rsid w:val="000E7997"/>
    <w:rsid w:val="000F0ED4"/>
    <w:rsid w:val="000F2A94"/>
    <w:rsid w:val="000F45E0"/>
    <w:rsid w:val="000F6D4E"/>
    <w:rsid w:val="00101FE3"/>
    <w:rsid w:val="0010359B"/>
    <w:rsid w:val="00104077"/>
    <w:rsid w:val="00111014"/>
    <w:rsid w:val="00111D94"/>
    <w:rsid w:val="001125F5"/>
    <w:rsid w:val="00113E79"/>
    <w:rsid w:val="0011471C"/>
    <w:rsid w:val="00121D90"/>
    <w:rsid w:val="00125C37"/>
    <w:rsid w:val="001313AB"/>
    <w:rsid w:val="00136212"/>
    <w:rsid w:val="00137A0C"/>
    <w:rsid w:val="00141A0C"/>
    <w:rsid w:val="00153062"/>
    <w:rsid w:val="00153DA7"/>
    <w:rsid w:val="00154301"/>
    <w:rsid w:val="001638D7"/>
    <w:rsid w:val="00165A10"/>
    <w:rsid w:val="00165E26"/>
    <w:rsid w:val="001740D1"/>
    <w:rsid w:val="00183400"/>
    <w:rsid w:val="00187891"/>
    <w:rsid w:val="00191965"/>
    <w:rsid w:val="00192768"/>
    <w:rsid w:val="001A0C36"/>
    <w:rsid w:val="001A174C"/>
    <w:rsid w:val="001C7822"/>
    <w:rsid w:val="001D0F94"/>
    <w:rsid w:val="001D3C02"/>
    <w:rsid w:val="001D7B98"/>
    <w:rsid w:val="001E6D24"/>
    <w:rsid w:val="001F0151"/>
    <w:rsid w:val="001F1561"/>
    <w:rsid w:val="001F5775"/>
    <w:rsid w:val="001F6209"/>
    <w:rsid w:val="002015BB"/>
    <w:rsid w:val="002022AD"/>
    <w:rsid w:val="00204C72"/>
    <w:rsid w:val="00210D57"/>
    <w:rsid w:val="00210E3A"/>
    <w:rsid w:val="0021261B"/>
    <w:rsid w:val="00221AA8"/>
    <w:rsid w:val="00223D8F"/>
    <w:rsid w:val="00224C45"/>
    <w:rsid w:val="002258B0"/>
    <w:rsid w:val="0022742E"/>
    <w:rsid w:val="00243B52"/>
    <w:rsid w:val="002446AA"/>
    <w:rsid w:val="002479F3"/>
    <w:rsid w:val="00250321"/>
    <w:rsid w:val="002711B6"/>
    <w:rsid w:val="0027501F"/>
    <w:rsid w:val="00275C26"/>
    <w:rsid w:val="00280CFB"/>
    <w:rsid w:val="0028419F"/>
    <w:rsid w:val="00286E22"/>
    <w:rsid w:val="00287F40"/>
    <w:rsid w:val="002942A8"/>
    <w:rsid w:val="00297540"/>
    <w:rsid w:val="002A5B4F"/>
    <w:rsid w:val="002B5617"/>
    <w:rsid w:val="002C1685"/>
    <w:rsid w:val="002C5B05"/>
    <w:rsid w:val="002D352F"/>
    <w:rsid w:val="002E2E2D"/>
    <w:rsid w:val="002F2D92"/>
    <w:rsid w:val="002F7F7F"/>
    <w:rsid w:val="00300882"/>
    <w:rsid w:val="0030128E"/>
    <w:rsid w:val="00301A9A"/>
    <w:rsid w:val="003070C6"/>
    <w:rsid w:val="0030785B"/>
    <w:rsid w:val="003101AD"/>
    <w:rsid w:val="00310618"/>
    <w:rsid w:val="003225AF"/>
    <w:rsid w:val="00324710"/>
    <w:rsid w:val="00330608"/>
    <w:rsid w:val="00331536"/>
    <w:rsid w:val="00343648"/>
    <w:rsid w:val="00344C71"/>
    <w:rsid w:val="00352616"/>
    <w:rsid w:val="003526B3"/>
    <w:rsid w:val="00354E12"/>
    <w:rsid w:val="00364F45"/>
    <w:rsid w:val="00372CD7"/>
    <w:rsid w:val="0037347B"/>
    <w:rsid w:val="00376064"/>
    <w:rsid w:val="00377B56"/>
    <w:rsid w:val="00392EFD"/>
    <w:rsid w:val="00395061"/>
    <w:rsid w:val="00395709"/>
    <w:rsid w:val="003963C3"/>
    <w:rsid w:val="003A34D5"/>
    <w:rsid w:val="003A4737"/>
    <w:rsid w:val="003B1784"/>
    <w:rsid w:val="003C3E9A"/>
    <w:rsid w:val="003C7D6B"/>
    <w:rsid w:val="003D46CA"/>
    <w:rsid w:val="003D592F"/>
    <w:rsid w:val="003E35C5"/>
    <w:rsid w:val="003E4864"/>
    <w:rsid w:val="003E4965"/>
    <w:rsid w:val="003F0BE3"/>
    <w:rsid w:val="003F1145"/>
    <w:rsid w:val="003F2F79"/>
    <w:rsid w:val="003F514C"/>
    <w:rsid w:val="004011ED"/>
    <w:rsid w:val="00405DF4"/>
    <w:rsid w:val="00411EF0"/>
    <w:rsid w:val="0042161E"/>
    <w:rsid w:val="004224C5"/>
    <w:rsid w:val="00432285"/>
    <w:rsid w:val="00437632"/>
    <w:rsid w:val="00444D1C"/>
    <w:rsid w:val="00461AB4"/>
    <w:rsid w:val="004809C2"/>
    <w:rsid w:val="00481A16"/>
    <w:rsid w:val="004879BB"/>
    <w:rsid w:val="00491B88"/>
    <w:rsid w:val="00496CD8"/>
    <w:rsid w:val="004A2140"/>
    <w:rsid w:val="004A23F3"/>
    <w:rsid w:val="004A38B6"/>
    <w:rsid w:val="004B3DC9"/>
    <w:rsid w:val="004B5EC7"/>
    <w:rsid w:val="004B7B09"/>
    <w:rsid w:val="004C2FCF"/>
    <w:rsid w:val="004D016B"/>
    <w:rsid w:val="004D0D9E"/>
    <w:rsid w:val="004D28A0"/>
    <w:rsid w:val="004D642C"/>
    <w:rsid w:val="004E0DE8"/>
    <w:rsid w:val="004E254D"/>
    <w:rsid w:val="004E5CD0"/>
    <w:rsid w:val="004E6314"/>
    <w:rsid w:val="004E684A"/>
    <w:rsid w:val="004E7DCF"/>
    <w:rsid w:val="004F6280"/>
    <w:rsid w:val="00502C57"/>
    <w:rsid w:val="005054AF"/>
    <w:rsid w:val="0051079B"/>
    <w:rsid w:val="0051582A"/>
    <w:rsid w:val="00521FAE"/>
    <w:rsid w:val="00523135"/>
    <w:rsid w:val="00533721"/>
    <w:rsid w:val="00536579"/>
    <w:rsid w:val="0054296A"/>
    <w:rsid w:val="00543F29"/>
    <w:rsid w:val="00550790"/>
    <w:rsid w:val="0055316D"/>
    <w:rsid w:val="00554AB0"/>
    <w:rsid w:val="005607DB"/>
    <w:rsid w:val="00566D9F"/>
    <w:rsid w:val="00570448"/>
    <w:rsid w:val="005724DE"/>
    <w:rsid w:val="00575FEF"/>
    <w:rsid w:val="0058001F"/>
    <w:rsid w:val="005800B3"/>
    <w:rsid w:val="00580AE1"/>
    <w:rsid w:val="00583D59"/>
    <w:rsid w:val="00584FB6"/>
    <w:rsid w:val="005946A4"/>
    <w:rsid w:val="005A51CF"/>
    <w:rsid w:val="005A59D7"/>
    <w:rsid w:val="005B0491"/>
    <w:rsid w:val="005B2956"/>
    <w:rsid w:val="005B3AB7"/>
    <w:rsid w:val="005C4B3A"/>
    <w:rsid w:val="005D1198"/>
    <w:rsid w:val="005D4C9A"/>
    <w:rsid w:val="005E195F"/>
    <w:rsid w:val="005E628C"/>
    <w:rsid w:val="005E76D5"/>
    <w:rsid w:val="00604EDA"/>
    <w:rsid w:val="00612E80"/>
    <w:rsid w:val="006136AB"/>
    <w:rsid w:val="00622D1E"/>
    <w:rsid w:val="00627439"/>
    <w:rsid w:val="00627D2D"/>
    <w:rsid w:val="00635949"/>
    <w:rsid w:val="00645E2B"/>
    <w:rsid w:val="00651A67"/>
    <w:rsid w:val="0065531D"/>
    <w:rsid w:val="00656927"/>
    <w:rsid w:val="00673E50"/>
    <w:rsid w:val="006931BF"/>
    <w:rsid w:val="0069374B"/>
    <w:rsid w:val="006971C8"/>
    <w:rsid w:val="006A7735"/>
    <w:rsid w:val="006B0837"/>
    <w:rsid w:val="006B4A69"/>
    <w:rsid w:val="006D3502"/>
    <w:rsid w:val="006D54BC"/>
    <w:rsid w:val="006D72E5"/>
    <w:rsid w:val="006D7A91"/>
    <w:rsid w:val="006E03F5"/>
    <w:rsid w:val="006E2E3A"/>
    <w:rsid w:val="006E38FB"/>
    <w:rsid w:val="006F31E2"/>
    <w:rsid w:val="006F4F4C"/>
    <w:rsid w:val="00701399"/>
    <w:rsid w:val="00701C2A"/>
    <w:rsid w:val="00724BA3"/>
    <w:rsid w:val="007259F4"/>
    <w:rsid w:val="0074545E"/>
    <w:rsid w:val="0074603E"/>
    <w:rsid w:val="00751217"/>
    <w:rsid w:val="007604B7"/>
    <w:rsid w:val="007606F6"/>
    <w:rsid w:val="00761262"/>
    <w:rsid w:val="007636A9"/>
    <w:rsid w:val="0076462C"/>
    <w:rsid w:val="007734A4"/>
    <w:rsid w:val="00773695"/>
    <w:rsid w:val="00774BBA"/>
    <w:rsid w:val="00774DE7"/>
    <w:rsid w:val="00777339"/>
    <w:rsid w:val="00780782"/>
    <w:rsid w:val="007906FC"/>
    <w:rsid w:val="0079477D"/>
    <w:rsid w:val="00797DE8"/>
    <w:rsid w:val="007A39F1"/>
    <w:rsid w:val="007C22F4"/>
    <w:rsid w:val="007C3E1A"/>
    <w:rsid w:val="007C4E55"/>
    <w:rsid w:val="007C6016"/>
    <w:rsid w:val="007C6E3A"/>
    <w:rsid w:val="007C6E8E"/>
    <w:rsid w:val="007C7A2B"/>
    <w:rsid w:val="007D0ADB"/>
    <w:rsid w:val="007D4D42"/>
    <w:rsid w:val="007E3972"/>
    <w:rsid w:val="007F0DD3"/>
    <w:rsid w:val="007F4DEE"/>
    <w:rsid w:val="007F5EFC"/>
    <w:rsid w:val="007F60DF"/>
    <w:rsid w:val="00817162"/>
    <w:rsid w:val="00822014"/>
    <w:rsid w:val="00830A46"/>
    <w:rsid w:val="00833428"/>
    <w:rsid w:val="0083634D"/>
    <w:rsid w:val="00845475"/>
    <w:rsid w:val="00845A5E"/>
    <w:rsid w:val="008502D5"/>
    <w:rsid w:val="0085391E"/>
    <w:rsid w:val="0085619D"/>
    <w:rsid w:val="008670AC"/>
    <w:rsid w:val="008701FB"/>
    <w:rsid w:val="008775BE"/>
    <w:rsid w:val="008812B1"/>
    <w:rsid w:val="00883470"/>
    <w:rsid w:val="0088686E"/>
    <w:rsid w:val="00896AA5"/>
    <w:rsid w:val="00896D46"/>
    <w:rsid w:val="008B3BC5"/>
    <w:rsid w:val="008C098C"/>
    <w:rsid w:val="008C244F"/>
    <w:rsid w:val="008D1C75"/>
    <w:rsid w:val="008E431C"/>
    <w:rsid w:val="008E7EA6"/>
    <w:rsid w:val="008F4BA2"/>
    <w:rsid w:val="00900D6E"/>
    <w:rsid w:val="0090538E"/>
    <w:rsid w:val="00920752"/>
    <w:rsid w:val="009234A3"/>
    <w:rsid w:val="00923FF0"/>
    <w:rsid w:val="0094506D"/>
    <w:rsid w:val="00945A40"/>
    <w:rsid w:val="009544FB"/>
    <w:rsid w:val="0095664A"/>
    <w:rsid w:val="009607E4"/>
    <w:rsid w:val="00966870"/>
    <w:rsid w:val="00971AA3"/>
    <w:rsid w:val="00973E17"/>
    <w:rsid w:val="00985827"/>
    <w:rsid w:val="0099307C"/>
    <w:rsid w:val="00996902"/>
    <w:rsid w:val="009A018A"/>
    <w:rsid w:val="009A488F"/>
    <w:rsid w:val="009B06D0"/>
    <w:rsid w:val="009B0CC2"/>
    <w:rsid w:val="009B1239"/>
    <w:rsid w:val="009B7356"/>
    <w:rsid w:val="009C3E32"/>
    <w:rsid w:val="009C574E"/>
    <w:rsid w:val="009C6A1B"/>
    <w:rsid w:val="009D6CF5"/>
    <w:rsid w:val="009E1C52"/>
    <w:rsid w:val="009E1E39"/>
    <w:rsid w:val="009F3BF4"/>
    <w:rsid w:val="009F522B"/>
    <w:rsid w:val="009F7102"/>
    <w:rsid w:val="00A00514"/>
    <w:rsid w:val="00A1158C"/>
    <w:rsid w:val="00A167F4"/>
    <w:rsid w:val="00A205F1"/>
    <w:rsid w:val="00A25A25"/>
    <w:rsid w:val="00A25E74"/>
    <w:rsid w:val="00A33498"/>
    <w:rsid w:val="00A33A90"/>
    <w:rsid w:val="00A34AD4"/>
    <w:rsid w:val="00A426BB"/>
    <w:rsid w:val="00A45A5C"/>
    <w:rsid w:val="00A47902"/>
    <w:rsid w:val="00A578D1"/>
    <w:rsid w:val="00A61337"/>
    <w:rsid w:val="00A74A5D"/>
    <w:rsid w:val="00A8064E"/>
    <w:rsid w:val="00A820C8"/>
    <w:rsid w:val="00A838B6"/>
    <w:rsid w:val="00A901D5"/>
    <w:rsid w:val="00A92A1F"/>
    <w:rsid w:val="00A93FDE"/>
    <w:rsid w:val="00A941F9"/>
    <w:rsid w:val="00AA520C"/>
    <w:rsid w:val="00AB4ECD"/>
    <w:rsid w:val="00AC20A7"/>
    <w:rsid w:val="00AC5941"/>
    <w:rsid w:val="00AF063D"/>
    <w:rsid w:val="00AF1218"/>
    <w:rsid w:val="00AF6497"/>
    <w:rsid w:val="00B062D1"/>
    <w:rsid w:val="00B132E4"/>
    <w:rsid w:val="00B14794"/>
    <w:rsid w:val="00B15CA4"/>
    <w:rsid w:val="00B16A9B"/>
    <w:rsid w:val="00B20778"/>
    <w:rsid w:val="00B228B8"/>
    <w:rsid w:val="00B32235"/>
    <w:rsid w:val="00B32350"/>
    <w:rsid w:val="00B413E9"/>
    <w:rsid w:val="00B44D94"/>
    <w:rsid w:val="00B503E3"/>
    <w:rsid w:val="00B51FEC"/>
    <w:rsid w:val="00B53BB7"/>
    <w:rsid w:val="00B60114"/>
    <w:rsid w:val="00B71D39"/>
    <w:rsid w:val="00B73165"/>
    <w:rsid w:val="00B76419"/>
    <w:rsid w:val="00B8233E"/>
    <w:rsid w:val="00B96D89"/>
    <w:rsid w:val="00B976E7"/>
    <w:rsid w:val="00BA7A5B"/>
    <w:rsid w:val="00BA7F4A"/>
    <w:rsid w:val="00BC0D4C"/>
    <w:rsid w:val="00BC1A7C"/>
    <w:rsid w:val="00BC2A72"/>
    <w:rsid w:val="00BC6F83"/>
    <w:rsid w:val="00BD34AD"/>
    <w:rsid w:val="00BD67C4"/>
    <w:rsid w:val="00BE24E5"/>
    <w:rsid w:val="00BE40BA"/>
    <w:rsid w:val="00BE48B6"/>
    <w:rsid w:val="00BE6FE0"/>
    <w:rsid w:val="00C06724"/>
    <w:rsid w:val="00C069E2"/>
    <w:rsid w:val="00C12DF8"/>
    <w:rsid w:val="00C35A4A"/>
    <w:rsid w:val="00C41DB0"/>
    <w:rsid w:val="00C435E8"/>
    <w:rsid w:val="00C4624F"/>
    <w:rsid w:val="00C80F48"/>
    <w:rsid w:val="00C814AC"/>
    <w:rsid w:val="00C84C8F"/>
    <w:rsid w:val="00CA59BE"/>
    <w:rsid w:val="00CB2158"/>
    <w:rsid w:val="00CB2CDD"/>
    <w:rsid w:val="00CB3D1C"/>
    <w:rsid w:val="00CB5C6D"/>
    <w:rsid w:val="00CD157B"/>
    <w:rsid w:val="00CD7674"/>
    <w:rsid w:val="00CE146B"/>
    <w:rsid w:val="00CE645D"/>
    <w:rsid w:val="00CE72A4"/>
    <w:rsid w:val="00D017B6"/>
    <w:rsid w:val="00D01F4E"/>
    <w:rsid w:val="00D1148E"/>
    <w:rsid w:val="00D115E5"/>
    <w:rsid w:val="00D24404"/>
    <w:rsid w:val="00D26B48"/>
    <w:rsid w:val="00D31EC1"/>
    <w:rsid w:val="00D33C40"/>
    <w:rsid w:val="00D34A5E"/>
    <w:rsid w:val="00D37A2B"/>
    <w:rsid w:val="00D43040"/>
    <w:rsid w:val="00D43F32"/>
    <w:rsid w:val="00D541D3"/>
    <w:rsid w:val="00D551E2"/>
    <w:rsid w:val="00D576C8"/>
    <w:rsid w:val="00D65554"/>
    <w:rsid w:val="00D72523"/>
    <w:rsid w:val="00D72A2D"/>
    <w:rsid w:val="00D74B89"/>
    <w:rsid w:val="00D808B8"/>
    <w:rsid w:val="00D85B71"/>
    <w:rsid w:val="00D90108"/>
    <w:rsid w:val="00D90870"/>
    <w:rsid w:val="00D91081"/>
    <w:rsid w:val="00DA438E"/>
    <w:rsid w:val="00DB041F"/>
    <w:rsid w:val="00DB1958"/>
    <w:rsid w:val="00DB2490"/>
    <w:rsid w:val="00DB4094"/>
    <w:rsid w:val="00DC0662"/>
    <w:rsid w:val="00DC3627"/>
    <w:rsid w:val="00DD288D"/>
    <w:rsid w:val="00DD4575"/>
    <w:rsid w:val="00DD601C"/>
    <w:rsid w:val="00DD7392"/>
    <w:rsid w:val="00DE7EB1"/>
    <w:rsid w:val="00DF0551"/>
    <w:rsid w:val="00E01042"/>
    <w:rsid w:val="00E030FE"/>
    <w:rsid w:val="00E032E5"/>
    <w:rsid w:val="00E0336B"/>
    <w:rsid w:val="00E12C8C"/>
    <w:rsid w:val="00E15825"/>
    <w:rsid w:val="00E209A0"/>
    <w:rsid w:val="00E21096"/>
    <w:rsid w:val="00E253F9"/>
    <w:rsid w:val="00E305C0"/>
    <w:rsid w:val="00E33A68"/>
    <w:rsid w:val="00E342A3"/>
    <w:rsid w:val="00E36D41"/>
    <w:rsid w:val="00E437D2"/>
    <w:rsid w:val="00E45CC4"/>
    <w:rsid w:val="00E50163"/>
    <w:rsid w:val="00E528DE"/>
    <w:rsid w:val="00E60503"/>
    <w:rsid w:val="00E70789"/>
    <w:rsid w:val="00E73D5A"/>
    <w:rsid w:val="00E77D01"/>
    <w:rsid w:val="00E77D1C"/>
    <w:rsid w:val="00E876A5"/>
    <w:rsid w:val="00E921D3"/>
    <w:rsid w:val="00E93850"/>
    <w:rsid w:val="00E93D0C"/>
    <w:rsid w:val="00E94D87"/>
    <w:rsid w:val="00E9668C"/>
    <w:rsid w:val="00EA18EA"/>
    <w:rsid w:val="00EA768F"/>
    <w:rsid w:val="00EB309C"/>
    <w:rsid w:val="00EB6343"/>
    <w:rsid w:val="00EC1D99"/>
    <w:rsid w:val="00EC4FF7"/>
    <w:rsid w:val="00EC5BFC"/>
    <w:rsid w:val="00EC63A4"/>
    <w:rsid w:val="00ED3159"/>
    <w:rsid w:val="00EE09CF"/>
    <w:rsid w:val="00EF0568"/>
    <w:rsid w:val="00EF22B4"/>
    <w:rsid w:val="00EF2F6E"/>
    <w:rsid w:val="00EF7ABD"/>
    <w:rsid w:val="00F00D9C"/>
    <w:rsid w:val="00F02B82"/>
    <w:rsid w:val="00F13B7F"/>
    <w:rsid w:val="00F1580E"/>
    <w:rsid w:val="00F22EBA"/>
    <w:rsid w:val="00F31102"/>
    <w:rsid w:val="00F32C94"/>
    <w:rsid w:val="00F32FDC"/>
    <w:rsid w:val="00F458B1"/>
    <w:rsid w:val="00F5541E"/>
    <w:rsid w:val="00F565C5"/>
    <w:rsid w:val="00F5700E"/>
    <w:rsid w:val="00F57949"/>
    <w:rsid w:val="00F637CD"/>
    <w:rsid w:val="00F65537"/>
    <w:rsid w:val="00F657FF"/>
    <w:rsid w:val="00F65AE0"/>
    <w:rsid w:val="00F76B40"/>
    <w:rsid w:val="00F82F08"/>
    <w:rsid w:val="00F86A07"/>
    <w:rsid w:val="00F86B36"/>
    <w:rsid w:val="00F904B9"/>
    <w:rsid w:val="00F9778B"/>
    <w:rsid w:val="00FA0365"/>
    <w:rsid w:val="00FB2245"/>
    <w:rsid w:val="00FB4BA9"/>
    <w:rsid w:val="00FB7EC9"/>
    <w:rsid w:val="00FC1F0F"/>
    <w:rsid w:val="00FC6D84"/>
    <w:rsid w:val="00FC74B0"/>
    <w:rsid w:val="00FD6E16"/>
    <w:rsid w:val="00FE2E14"/>
    <w:rsid w:val="00FE5166"/>
    <w:rsid w:val="00FE78DF"/>
    <w:rsid w:val="00FF2030"/>
    <w:rsid w:val="00FF3275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09A17DD"/>
  <w15:docId w15:val="{C4F64E25-0E4D-459F-B18F-4CA4ACD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B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16D"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316D"/>
    <w:pPr>
      <w:keepNext/>
      <w:ind w:left="360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316D"/>
    <w:pPr>
      <w:keepNext/>
      <w:jc w:val="center"/>
      <w:outlineLvl w:val="2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606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6F6"/>
  </w:style>
  <w:style w:type="paragraph" w:styleId="Tekstprzypisukocowego">
    <w:name w:val="endnote text"/>
    <w:basedOn w:val="Normalny"/>
    <w:semiHidden/>
    <w:rsid w:val="007906FC"/>
    <w:rPr>
      <w:sz w:val="20"/>
      <w:szCs w:val="20"/>
    </w:rPr>
  </w:style>
  <w:style w:type="character" w:styleId="Odwoanieprzypisukocowego">
    <w:name w:val="endnote reference"/>
    <w:semiHidden/>
    <w:rsid w:val="007906FC"/>
    <w:rPr>
      <w:vertAlign w:val="superscript"/>
    </w:rPr>
  </w:style>
  <w:style w:type="paragraph" w:customStyle="1" w:styleId="Default">
    <w:name w:val="Default"/>
    <w:rsid w:val="00280CF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44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4D1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1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1145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FF20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203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E7D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E7D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55316D"/>
    <w:rPr>
      <w:rFonts w:ascii="Verdana" w:hAnsi="Verdana"/>
      <w:b/>
      <w:bCs/>
      <w:szCs w:val="24"/>
    </w:rPr>
  </w:style>
  <w:style w:type="character" w:customStyle="1" w:styleId="Nagwek2Znak">
    <w:name w:val="Nagłówek 2 Znak"/>
    <w:link w:val="Nagwek2"/>
    <w:uiPriority w:val="9"/>
    <w:rsid w:val="0055316D"/>
    <w:rPr>
      <w:rFonts w:ascii="Verdana" w:hAnsi="Verdana"/>
      <w:b/>
      <w:bCs/>
      <w:sz w:val="22"/>
      <w:szCs w:val="24"/>
    </w:rPr>
  </w:style>
  <w:style w:type="character" w:customStyle="1" w:styleId="Nagwek3Znak">
    <w:name w:val="Nagłówek 3 Znak"/>
    <w:link w:val="Nagwek3"/>
    <w:uiPriority w:val="9"/>
    <w:rsid w:val="0055316D"/>
    <w:rPr>
      <w:rFonts w:ascii="Verdana" w:hAnsi="Verdana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5316D"/>
    <w:pPr>
      <w:ind w:left="360"/>
    </w:pPr>
    <w:rPr>
      <w:rFonts w:ascii="Verdana" w:hAnsi="Verdana"/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55316D"/>
    <w:rPr>
      <w:rFonts w:ascii="Verdana" w:hAnsi="Verdana"/>
      <w:sz w:val="22"/>
      <w:szCs w:val="24"/>
    </w:rPr>
  </w:style>
  <w:style w:type="character" w:styleId="Hipercze">
    <w:name w:val="Hyperlink"/>
    <w:uiPriority w:val="99"/>
    <w:unhideWhenUsed/>
    <w:rsid w:val="003A34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4797-4ED8-4597-AF50-F4A8C8D7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3826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SP330</cp:lastModifiedBy>
  <cp:revision>3</cp:revision>
  <cp:lastPrinted>2022-02-01T10:02:00Z</cp:lastPrinted>
  <dcterms:created xsi:type="dcterms:W3CDTF">2022-08-29T13:33:00Z</dcterms:created>
  <dcterms:modified xsi:type="dcterms:W3CDTF">2022-12-19T13:48:00Z</dcterms:modified>
</cp:coreProperties>
</file>