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F3D" w:rsidRDefault="002D1F3D" w:rsidP="000D21ED">
      <w:pPr>
        <w:pStyle w:val="Tekstpodstawowy"/>
        <w:spacing w:before="86"/>
        <w:ind w:left="884" w:right="567"/>
        <w:jc w:val="center"/>
      </w:pPr>
      <w:r>
        <w:rPr>
          <w:noProof/>
          <w:lang w:eastAsia="pl-PL"/>
        </w:rPr>
        <w:drawing>
          <wp:anchor distT="0" distB="0" distL="0" distR="0" simplePos="0" relativeHeight="251659264" behindDoc="1" locked="0" layoutInCell="1" allowOverlap="1" wp14:anchorId="300DA14D" wp14:editId="15F1C311">
            <wp:simplePos x="0" y="0"/>
            <wp:positionH relativeFrom="page">
              <wp:posOffset>623378</wp:posOffset>
            </wp:positionH>
            <wp:positionV relativeFrom="page">
              <wp:posOffset>1071244</wp:posOffset>
            </wp:positionV>
            <wp:extent cx="1101466" cy="855546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1466" cy="8555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SZKOŁA PODSTAWOWA Z ODDZIAŁAMI INTEGRACYJNYMI NR 330</w:t>
      </w:r>
      <w:r>
        <w:rPr>
          <w:spacing w:val="-57"/>
        </w:rPr>
        <w:t xml:space="preserve"> </w:t>
      </w:r>
      <w:r>
        <w:t>IM.</w:t>
      </w:r>
      <w:r>
        <w:rPr>
          <w:spacing w:val="-1"/>
        </w:rPr>
        <w:t xml:space="preserve"> </w:t>
      </w:r>
      <w:r>
        <w:t>NAUCZYCIELI</w:t>
      </w:r>
      <w:r>
        <w:rPr>
          <w:spacing w:val="-4"/>
        </w:rPr>
        <w:t xml:space="preserve"> </w:t>
      </w:r>
      <w:r>
        <w:t>TAJNEGO</w:t>
      </w:r>
      <w:r>
        <w:rPr>
          <w:spacing w:val="-1"/>
        </w:rPr>
        <w:t xml:space="preserve"> </w:t>
      </w:r>
      <w:r>
        <w:t>NAUCZANIA</w:t>
      </w:r>
    </w:p>
    <w:p w:rsidR="002D1F3D" w:rsidRPr="002D1F3D" w:rsidRDefault="002D1F3D" w:rsidP="002D1F3D">
      <w:pPr>
        <w:pStyle w:val="Tekstpodstawowy"/>
        <w:ind w:left="884" w:right="885"/>
        <w:jc w:val="center"/>
        <w:rPr>
          <w:lang w:val="en-US"/>
        </w:rPr>
      </w:pPr>
      <w:r>
        <w:t>02-796</w:t>
      </w:r>
      <w:r>
        <w:rPr>
          <w:spacing w:val="-3"/>
        </w:rPr>
        <w:t xml:space="preserve"> </w:t>
      </w:r>
      <w:r>
        <w:t>Warszawa,</w:t>
      </w:r>
      <w:r>
        <w:rPr>
          <w:spacing w:val="-2"/>
        </w:rPr>
        <w:t xml:space="preserve"> </w:t>
      </w:r>
      <w:r>
        <w:t>ul.</w:t>
      </w:r>
      <w:r>
        <w:rPr>
          <w:spacing w:val="-1"/>
        </w:rPr>
        <w:t xml:space="preserve"> </w:t>
      </w:r>
      <w:proofErr w:type="spellStart"/>
      <w:r w:rsidRPr="002D1F3D">
        <w:rPr>
          <w:lang w:val="en-US"/>
        </w:rPr>
        <w:t>Mandarynki</w:t>
      </w:r>
      <w:proofErr w:type="spellEnd"/>
      <w:r w:rsidRPr="002D1F3D">
        <w:rPr>
          <w:spacing w:val="-2"/>
          <w:lang w:val="en-US"/>
        </w:rPr>
        <w:t xml:space="preserve"> </w:t>
      </w:r>
      <w:r w:rsidRPr="002D1F3D">
        <w:rPr>
          <w:lang w:val="en-US"/>
        </w:rPr>
        <w:t>1</w:t>
      </w:r>
    </w:p>
    <w:p w:rsidR="002D1F3D" w:rsidRPr="006801AF" w:rsidRDefault="002D1F3D" w:rsidP="002D1F3D">
      <w:pPr>
        <w:pStyle w:val="Tekstpodstawowy"/>
        <w:ind w:left="884" w:right="885"/>
        <w:jc w:val="center"/>
      </w:pPr>
      <w:r w:rsidRPr="002D1F3D">
        <w:rPr>
          <w:lang w:val="en-US"/>
        </w:rPr>
        <w:t>Tel.:</w:t>
      </w:r>
      <w:r w:rsidRPr="002D1F3D">
        <w:rPr>
          <w:spacing w:val="-1"/>
          <w:lang w:val="en-US"/>
        </w:rPr>
        <w:t xml:space="preserve"> </w:t>
      </w:r>
      <w:r w:rsidRPr="002D1F3D">
        <w:rPr>
          <w:lang w:val="en-US"/>
        </w:rPr>
        <w:t>226487929,</w:t>
      </w:r>
      <w:r w:rsidRPr="002D1F3D">
        <w:rPr>
          <w:spacing w:val="-1"/>
          <w:lang w:val="en-US"/>
        </w:rPr>
        <w:t xml:space="preserve"> </w:t>
      </w:r>
      <w:r w:rsidRPr="002D1F3D">
        <w:rPr>
          <w:lang w:val="en-US"/>
        </w:rPr>
        <w:t>fax.:</w:t>
      </w:r>
      <w:bookmarkStart w:id="0" w:name="_GoBack"/>
      <w:bookmarkEnd w:id="0"/>
      <w:r w:rsidRPr="006801AF">
        <w:t>226487929</w:t>
      </w:r>
    </w:p>
    <w:p w:rsidR="000D21ED" w:rsidRPr="006801AF" w:rsidRDefault="000D21ED" w:rsidP="000D21ED">
      <w:pPr>
        <w:pStyle w:val="Tekstpodstawowy"/>
        <w:ind w:left="884" w:right="885"/>
        <w:jc w:val="center"/>
      </w:pPr>
      <w:r w:rsidRPr="006801AF">
        <w:t>sp330.ursynow.warszawa.pl,</w:t>
      </w:r>
    </w:p>
    <w:p w:rsidR="000D21ED" w:rsidRPr="006801AF" w:rsidRDefault="000D21ED" w:rsidP="000D21ED">
      <w:pPr>
        <w:pStyle w:val="Tekstpodstawowy"/>
        <w:ind w:right="885"/>
      </w:pPr>
      <w:r w:rsidRPr="006801AF">
        <w:t xml:space="preserve">                                    e-mail: sp330@eduwarszawa.pl</w:t>
      </w:r>
    </w:p>
    <w:p w:rsidR="000D21ED" w:rsidRPr="006801AF" w:rsidRDefault="000D21ED" w:rsidP="002D1F3D">
      <w:pPr>
        <w:pStyle w:val="Tekstpodstawowy"/>
        <w:ind w:left="884" w:right="885"/>
        <w:jc w:val="center"/>
      </w:pPr>
    </w:p>
    <w:p w:rsidR="002D1F3D" w:rsidRDefault="002D1F3D" w:rsidP="002D1F3D">
      <w:pPr>
        <w:rPr>
          <w:rFonts w:ascii="Times New Roman" w:hAnsi="Times New Roman" w:cs="Times New Roman"/>
          <w:b/>
          <w:sz w:val="24"/>
        </w:rPr>
      </w:pPr>
      <w:r w:rsidRPr="006801AF">
        <w:br/>
      </w:r>
      <w:r w:rsidRPr="006801AF">
        <w:br/>
      </w:r>
      <w:r w:rsidRPr="006801AF">
        <w:br/>
      </w:r>
    </w:p>
    <w:p w:rsidR="002D1F3D" w:rsidRPr="00A87A74" w:rsidRDefault="002D1F3D" w:rsidP="002D1F3D">
      <w:pPr>
        <w:spacing w:before="90"/>
        <w:jc w:val="center"/>
        <w:rPr>
          <w:rFonts w:ascii="Times New Roman" w:hAnsi="Times New Roman" w:cs="Times New Roman"/>
          <w:b/>
          <w:sz w:val="24"/>
        </w:rPr>
      </w:pPr>
      <w:r w:rsidRPr="00A87A74">
        <w:rPr>
          <w:rFonts w:ascii="Times New Roman" w:hAnsi="Times New Roman" w:cs="Times New Roman"/>
          <w:b/>
          <w:sz w:val="24"/>
        </w:rPr>
        <w:t>SYTUACJA ZAGROŻENIA ZDROWIA LUB ŻYCIA</w:t>
      </w:r>
    </w:p>
    <w:p w:rsidR="002D1F3D" w:rsidRDefault="002D1F3D" w:rsidP="002D1F3D">
      <w:pPr>
        <w:ind w:left="116"/>
        <w:jc w:val="both"/>
        <w:rPr>
          <w:rFonts w:ascii="Times New Roman" w:hAnsi="Times New Roman" w:cs="Times New Roman"/>
          <w:b/>
          <w:sz w:val="24"/>
        </w:rPr>
      </w:pPr>
      <w:r w:rsidRPr="00A87A74">
        <w:rPr>
          <w:rFonts w:ascii="Times New Roman" w:hAnsi="Times New Roman" w:cs="Times New Roman"/>
          <w:b/>
          <w:sz w:val="24"/>
        </w:rPr>
        <w:t>Cel:</w:t>
      </w:r>
      <w:r w:rsidRPr="00A87A74">
        <w:rPr>
          <w:rFonts w:ascii="Times New Roman" w:hAnsi="Times New Roman" w:cs="Times New Roman"/>
          <w:b/>
          <w:spacing w:val="25"/>
          <w:sz w:val="24"/>
        </w:rPr>
        <w:t xml:space="preserve"> </w:t>
      </w:r>
      <w:r w:rsidRPr="00A87A74">
        <w:rPr>
          <w:rFonts w:ascii="Times New Roman" w:hAnsi="Times New Roman" w:cs="Times New Roman"/>
          <w:b/>
          <w:sz w:val="24"/>
        </w:rPr>
        <w:t>Procedura</w:t>
      </w:r>
      <w:r w:rsidRPr="00A87A74">
        <w:rPr>
          <w:rFonts w:ascii="Times New Roman" w:hAnsi="Times New Roman" w:cs="Times New Roman"/>
          <w:b/>
          <w:spacing w:val="23"/>
          <w:sz w:val="24"/>
        </w:rPr>
        <w:t xml:space="preserve"> </w:t>
      </w:r>
      <w:r w:rsidRPr="00A87A74">
        <w:rPr>
          <w:rFonts w:ascii="Times New Roman" w:hAnsi="Times New Roman" w:cs="Times New Roman"/>
          <w:b/>
          <w:sz w:val="24"/>
        </w:rPr>
        <w:t>określa</w:t>
      </w:r>
      <w:r w:rsidRPr="00A87A74">
        <w:rPr>
          <w:rFonts w:ascii="Times New Roman" w:hAnsi="Times New Roman" w:cs="Times New Roman"/>
          <w:b/>
          <w:spacing w:val="23"/>
          <w:sz w:val="24"/>
        </w:rPr>
        <w:t xml:space="preserve"> </w:t>
      </w:r>
      <w:r w:rsidRPr="00A87A74">
        <w:rPr>
          <w:rFonts w:ascii="Times New Roman" w:hAnsi="Times New Roman" w:cs="Times New Roman"/>
          <w:b/>
          <w:sz w:val="24"/>
        </w:rPr>
        <w:t>postępowanie</w:t>
      </w:r>
      <w:r w:rsidRPr="00A87A74">
        <w:rPr>
          <w:rFonts w:ascii="Times New Roman" w:hAnsi="Times New Roman" w:cs="Times New Roman"/>
          <w:b/>
          <w:spacing w:val="22"/>
          <w:sz w:val="24"/>
        </w:rPr>
        <w:t xml:space="preserve"> </w:t>
      </w:r>
      <w:r w:rsidRPr="00A87A74">
        <w:rPr>
          <w:rFonts w:ascii="Times New Roman" w:hAnsi="Times New Roman" w:cs="Times New Roman"/>
          <w:b/>
          <w:sz w:val="24"/>
        </w:rPr>
        <w:t>nauczycieli/osób</w:t>
      </w:r>
      <w:r w:rsidRPr="00A87A74">
        <w:rPr>
          <w:rFonts w:ascii="Times New Roman" w:hAnsi="Times New Roman" w:cs="Times New Roman"/>
          <w:b/>
          <w:spacing w:val="25"/>
          <w:sz w:val="24"/>
        </w:rPr>
        <w:t xml:space="preserve"> </w:t>
      </w:r>
      <w:r w:rsidRPr="00A87A74">
        <w:rPr>
          <w:rFonts w:ascii="Times New Roman" w:hAnsi="Times New Roman" w:cs="Times New Roman"/>
          <w:b/>
          <w:sz w:val="24"/>
        </w:rPr>
        <w:t>dorosłych</w:t>
      </w:r>
      <w:r w:rsidRPr="00A87A74">
        <w:rPr>
          <w:rFonts w:ascii="Times New Roman" w:hAnsi="Times New Roman" w:cs="Times New Roman"/>
          <w:b/>
          <w:spacing w:val="21"/>
          <w:sz w:val="24"/>
        </w:rPr>
        <w:t xml:space="preserve"> </w:t>
      </w:r>
      <w:r w:rsidRPr="00A87A74">
        <w:rPr>
          <w:rFonts w:ascii="Times New Roman" w:hAnsi="Times New Roman" w:cs="Times New Roman"/>
          <w:b/>
          <w:sz w:val="24"/>
        </w:rPr>
        <w:t>w</w:t>
      </w:r>
      <w:r w:rsidRPr="00A87A74">
        <w:rPr>
          <w:rFonts w:ascii="Times New Roman" w:hAnsi="Times New Roman" w:cs="Times New Roman"/>
          <w:b/>
          <w:spacing w:val="22"/>
          <w:sz w:val="24"/>
        </w:rPr>
        <w:t xml:space="preserve"> </w:t>
      </w:r>
      <w:r w:rsidRPr="00A87A74">
        <w:rPr>
          <w:rFonts w:ascii="Times New Roman" w:hAnsi="Times New Roman" w:cs="Times New Roman"/>
          <w:b/>
          <w:sz w:val="24"/>
        </w:rPr>
        <w:t>sytuacji</w:t>
      </w:r>
      <w:r w:rsidRPr="00A87A74">
        <w:rPr>
          <w:rFonts w:ascii="Times New Roman" w:hAnsi="Times New Roman" w:cs="Times New Roman"/>
          <w:b/>
          <w:spacing w:val="22"/>
          <w:sz w:val="24"/>
        </w:rPr>
        <w:t xml:space="preserve"> </w:t>
      </w:r>
      <w:r w:rsidRPr="00A87A74">
        <w:rPr>
          <w:rFonts w:ascii="Times New Roman" w:hAnsi="Times New Roman" w:cs="Times New Roman"/>
          <w:b/>
          <w:sz w:val="24"/>
        </w:rPr>
        <w:t>zagrożenia</w:t>
      </w:r>
      <w:r w:rsidRPr="00A87A74">
        <w:rPr>
          <w:rFonts w:ascii="Times New Roman" w:hAnsi="Times New Roman" w:cs="Times New Roman"/>
          <w:b/>
          <w:spacing w:val="-57"/>
          <w:sz w:val="24"/>
        </w:rPr>
        <w:t xml:space="preserve"> </w:t>
      </w:r>
      <w:r w:rsidRPr="00A87A74">
        <w:rPr>
          <w:rFonts w:ascii="Times New Roman" w:hAnsi="Times New Roman" w:cs="Times New Roman"/>
          <w:b/>
          <w:sz w:val="24"/>
        </w:rPr>
        <w:t>zdrowia</w:t>
      </w:r>
      <w:r w:rsidRPr="00A87A74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A87A74">
        <w:rPr>
          <w:rFonts w:ascii="Times New Roman" w:hAnsi="Times New Roman" w:cs="Times New Roman"/>
          <w:b/>
          <w:sz w:val="24"/>
        </w:rPr>
        <w:t>lub życia osób przebywających</w:t>
      </w:r>
      <w:r w:rsidRPr="00A87A74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A87A74">
        <w:rPr>
          <w:rFonts w:ascii="Times New Roman" w:hAnsi="Times New Roman" w:cs="Times New Roman"/>
          <w:b/>
          <w:sz w:val="24"/>
        </w:rPr>
        <w:t>na terenie szkoły.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A87A74">
        <w:rPr>
          <w:rFonts w:ascii="Times New Roman" w:hAnsi="Times New Roman" w:cs="Times New Roman"/>
          <w:b/>
          <w:sz w:val="24"/>
        </w:rPr>
        <w:t>Za</w:t>
      </w:r>
      <w:r w:rsidRPr="00A87A74">
        <w:rPr>
          <w:rFonts w:ascii="Times New Roman" w:hAnsi="Times New Roman" w:cs="Times New Roman"/>
          <w:b/>
          <w:spacing w:val="31"/>
          <w:sz w:val="24"/>
        </w:rPr>
        <w:t xml:space="preserve"> </w:t>
      </w:r>
      <w:r w:rsidRPr="00A87A74">
        <w:rPr>
          <w:rFonts w:ascii="Times New Roman" w:hAnsi="Times New Roman" w:cs="Times New Roman"/>
          <w:b/>
          <w:sz w:val="24"/>
        </w:rPr>
        <w:t>sytuację</w:t>
      </w:r>
      <w:r w:rsidRPr="00A87A74">
        <w:rPr>
          <w:rFonts w:ascii="Times New Roman" w:hAnsi="Times New Roman" w:cs="Times New Roman"/>
          <w:b/>
          <w:spacing w:val="30"/>
          <w:sz w:val="24"/>
        </w:rPr>
        <w:t xml:space="preserve"> </w:t>
      </w:r>
      <w:r w:rsidRPr="00A87A74">
        <w:rPr>
          <w:rFonts w:ascii="Times New Roman" w:hAnsi="Times New Roman" w:cs="Times New Roman"/>
          <w:b/>
          <w:sz w:val="24"/>
        </w:rPr>
        <w:t>zagrożenia</w:t>
      </w:r>
      <w:r w:rsidRPr="00A87A74">
        <w:rPr>
          <w:rFonts w:ascii="Times New Roman" w:hAnsi="Times New Roman" w:cs="Times New Roman"/>
          <w:b/>
          <w:spacing w:val="31"/>
          <w:sz w:val="24"/>
        </w:rPr>
        <w:t xml:space="preserve"> </w:t>
      </w:r>
      <w:r w:rsidRPr="00A87A74">
        <w:rPr>
          <w:rFonts w:ascii="Times New Roman" w:hAnsi="Times New Roman" w:cs="Times New Roman"/>
          <w:b/>
          <w:sz w:val="24"/>
        </w:rPr>
        <w:t>uznaje</w:t>
      </w:r>
      <w:r w:rsidRPr="00A87A74">
        <w:rPr>
          <w:rFonts w:ascii="Times New Roman" w:hAnsi="Times New Roman" w:cs="Times New Roman"/>
          <w:b/>
          <w:spacing w:val="29"/>
          <w:sz w:val="24"/>
        </w:rPr>
        <w:t xml:space="preserve"> </w:t>
      </w:r>
      <w:r w:rsidRPr="00A87A74">
        <w:rPr>
          <w:rFonts w:ascii="Times New Roman" w:hAnsi="Times New Roman" w:cs="Times New Roman"/>
          <w:b/>
          <w:sz w:val="24"/>
        </w:rPr>
        <w:t>się</w:t>
      </w:r>
      <w:r w:rsidRPr="00A87A74">
        <w:rPr>
          <w:rFonts w:ascii="Times New Roman" w:hAnsi="Times New Roman" w:cs="Times New Roman"/>
          <w:b/>
          <w:spacing w:val="31"/>
          <w:sz w:val="24"/>
        </w:rPr>
        <w:t xml:space="preserve"> </w:t>
      </w:r>
      <w:r w:rsidRPr="00A87A74">
        <w:rPr>
          <w:rFonts w:ascii="Times New Roman" w:hAnsi="Times New Roman" w:cs="Times New Roman"/>
          <w:b/>
          <w:sz w:val="24"/>
        </w:rPr>
        <w:t>m.in.</w:t>
      </w:r>
      <w:r w:rsidRPr="00A87A74">
        <w:rPr>
          <w:rFonts w:ascii="Times New Roman" w:hAnsi="Times New Roman" w:cs="Times New Roman"/>
          <w:b/>
          <w:spacing w:val="31"/>
          <w:sz w:val="24"/>
        </w:rPr>
        <w:t xml:space="preserve"> </w:t>
      </w:r>
      <w:r w:rsidRPr="00A87A74">
        <w:rPr>
          <w:rFonts w:ascii="Times New Roman" w:hAnsi="Times New Roman" w:cs="Times New Roman"/>
          <w:b/>
          <w:sz w:val="24"/>
        </w:rPr>
        <w:t>zadymienie,</w:t>
      </w:r>
      <w:r w:rsidRPr="00A87A74">
        <w:rPr>
          <w:rFonts w:ascii="Times New Roman" w:hAnsi="Times New Roman" w:cs="Times New Roman"/>
          <w:b/>
          <w:spacing w:val="31"/>
          <w:sz w:val="24"/>
        </w:rPr>
        <w:t xml:space="preserve"> </w:t>
      </w:r>
      <w:r w:rsidRPr="00A87A74">
        <w:rPr>
          <w:rFonts w:ascii="Times New Roman" w:hAnsi="Times New Roman" w:cs="Times New Roman"/>
          <w:b/>
          <w:sz w:val="24"/>
        </w:rPr>
        <w:t>ogień,</w:t>
      </w:r>
      <w:r w:rsidRPr="00A87A74">
        <w:rPr>
          <w:rFonts w:ascii="Times New Roman" w:hAnsi="Times New Roman" w:cs="Times New Roman"/>
          <w:b/>
          <w:spacing w:val="31"/>
          <w:sz w:val="24"/>
        </w:rPr>
        <w:t xml:space="preserve"> </w:t>
      </w:r>
      <w:r w:rsidRPr="00A87A74">
        <w:rPr>
          <w:rFonts w:ascii="Times New Roman" w:hAnsi="Times New Roman" w:cs="Times New Roman"/>
          <w:b/>
          <w:sz w:val="24"/>
        </w:rPr>
        <w:t>porzucone</w:t>
      </w:r>
      <w:r w:rsidRPr="00A87A74">
        <w:rPr>
          <w:rFonts w:ascii="Times New Roman" w:hAnsi="Times New Roman" w:cs="Times New Roman"/>
          <w:b/>
          <w:spacing w:val="30"/>
          <w:sz w:val="24"/>
        </w:rPr>
        <w:t xml:space="preserve"> </w:t>
      </w:r>
      <w:r w:rsidRPr="00A87A74">
        <w:rPr>
          <w:rFonts w:ascii="Times New Roman" w:hAnsi="Times New Roman" w:cs="Times New Roman"/>
          <w:b/>
          <w:sz w:val="24"/>
        </w:rPr>
        <w:t>pakunki</w:t>
      </w:r>
      <w:r w:rsidRPr="00A87A74">
        <w:rPr>
          <w:rFonts w:ascii="Times New Roman" w:hAnsi="Times New Roman" w:cs="Times New Roman"/>
          <w:b/>
          <w:spacing w:val="31"/>
          <w:sz w:val="24"/>
        </w:rPr>
        <w:t xml:space="preserve"> </w:t>
      </w:r>
      <w:r w:rsidRPr="00A87A74">
        <w:rPr>
          <w:rFonts w:ascii="Times New Roman" w:hAnsi="Times New Roman" w:cs="Times New Roman"/>
          <w:b/>
          <w:sz w:val="24"/>
        </w:rPr>
        <w:t>z</w:t>
      </w:r>
      <w:r w:rsidRPr="00A87A74">
        <w:rPr>
          <w:rFonts w:ascii="Times New Roman" w:hAnsi="Times New Roman" w:cs="Times New Roman"/>
          <w:b/>
          <w:spacing w:val="-57"/>
          <w:sz w:val="24"/>
        </w:rPr>
        <w:t xml:space="preserve"> </w:t>
      </w:r>
      <w:r w:rsidRPr="00A87A74">
        <w:rPr>
          <w:rFonts w:ascii="Times New Roman" w:hAnsi="Times New Roman" w:cs="Times New Roman"/>
          <w:b/>
          <w:sz w:val="24"/>
        </w:rPr>
        <w:t>nieokreśloną</w:t>
      </w:r>
      <w:r w:rsidRPr="00A87A74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A87A74">
        <w:rPr>
          <w:rFonts w:ascii="Times New Roman" w:hAnsi="Times New Roman" w:cs="Times New Roman"/>
          <w:b/>
          <w:sz w:val="24"/>
        </w:rPr>
        <w:t>zawartością, awarie techniczne.</w:t>
      </w:r>
    </w:p>
    <w:tbl>
      <w:tblPr>
        <w:tblStyle w:val="Tabela-Siatka"/>
        <w:tblW w:w="0" w:type="auto"/>
        <w:tblInd w:w="116" w:type="dxa"/>
        <w:tblLook w:val="04A0" w:firstRow="1" w:lastRow="0" w:firstColumn="1" w:lastColumn="0" w:noHBand="0" w:noVBand="1"/>
      </w:tblPr>
      <w:tblGrid>
        <w:gridCol w:w="396"/>
        <w:gridCol w:w="8550"/>
      </w:tblGrid>
      <w:tr w:rsidR="002D1F3D" w:rsidTr="00EB53B3">
        <w:tc>
          <w:tcPr>
            <w:tcW w:w="0" w:type="auto"/>
          </w:tcPr>
          <w:p w:rsidR="002D1F3D" w:rsidRPr="00A94017" w:rsidRDefault="002D1F3D" w:rsidP="00EB53B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94017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0" w:type="auto"/>
          </w:tcPr>
          <w:p w:rsidR="002D1F3D" w:rsidRPr="00A94017" w:rsidRDefault="002D1F3D" w:rsidP="00EB53B3">
            <w:pPr>
              <w:tabs>
                <w:tab w:val="left" w:pos="825"/>
              </w:tabs>
              <w:ind w:right="118"/>
              <w:jc w:val="both"/>
              <w:rPr>
                <w:rFonts w:ascii="Times New Roman" w:hAnsi="Times New Roman" w:cs="Times New Roman"/>
                <w:sz w:val="24"/>
              </w:rPr>
            </w:pPr>
            <w:r w:rsidRPr="00A94017">
              <w:rPr>
                <w:rFonts w:ascii="Times New Roman" w:hAnsi="Times New Roman" w:cs="Times New Roman"/>
                <w:sz w:val="24"/>
              </w:rPr>
              <w:t>Każdy</w:t>
            </w:r>
            <w:r w:rsidRPr="00A9401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94017">
              <w:rPr>
                <w:rFonts w:ascii="Times New Roman" w:hAnsi="Times New Roman" w:cs="Times New Roman"/>
                <w:sz w:val="24"/>
              </w:rPr>
              <w:t>kto</w:t>
            </w:r>
            <w:r w:rsidRPr="00A9401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94017">
              <w:rPr>
                <w:rFonts w:ascii="Times New Roman" w:hAnsi="Times New Roman" w:cs="Times New Roman"/>
                <w:sz w:val="24"/>
              </w:rPr>
              <w:t>zauważył</w:t>
            </w:r>
            <w:r w:rsidRPr="00A9401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94017">
              <w:rPr>
                <w:rFonts w:ascii="Times New Roman" w:hAnsi="Times New Roman" w:cs="Times New Roman"/>
                <w:sz w:val="24"/>
              </w:rPr>
              <w:t>sytuację</w:t>
            </w:r>
            <w:r w:rsidRPr="00A9401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94017">
              <w:rPr>
                <w:rFonts w:ascii="Times New Roman" w:hAnsi="Times New Roman" w:cs="Times New Roman"/>
                <w:sz w:val="24"/>
              </w:rPr>
              <w:t>potencjalnie</w:t>
            </w:r>
            <w:r w:rsidRPr="00A9401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94017">
              <w:rPr>
                <w:rFonts w:ascii="Times New Roman" w:hAnsi="Times New Roman" w:cs="Times New Roman"/>
                <w:sz w:val="24"/>
              </w:rPr>
              <w:t>zagrażającą</w:t>
            </w:r>
            <w:r w:rsidRPr="00A9401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94017">
              <w:rPr>
                <w:rFonts w:ascii="Times New Roman" w:hAnsi="Times New Roman" w:cs="Times New Roman"/>
                <w:sz w:val="24"/>
              </w:rPr>
              <w:t>zdrowiu</w:t>
            </w:r>
            <w:r w:rsidRPr="00A9401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94017">
              <w:rPr>
                <w:rFonts w:ascii="Times New Roman" w:hAnsi="Times New Roman" w:cs="Times New Roman"/>
                <w:sz w:val="24"/>
              </w:rPr>
              <w:t>lub</w:t>
            </w:r>
            <w:r w:rsidRPr="00A9401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94017">
              <w:rPr>
                <w:rFonts w:ascii="Times New Roman" w:hAnsi="Times New Roman" w:cs="Times New Roman"/>
                <w:sz w:val="24"/>
              </w:rPr>
              <w:t>życiu</w:t>
            </w:r>
            <w:r w:rsidRPr="00A9401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94017">
              <w:rPr>
                <w:rFonts w:ascii="Times New Roman" w:hAnsi="Times New Roman" w:cs="Times New Roman"/>
                <w:sz w:val="24"/>
              </w:rPr>
              <w:t>osób</w:t>
            </w:r>
            <w:r w:rsidRPr="00A9401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94017">
              <w:rPr>
                <w:rFonts w:ascii="Times New Roman" w:hAnsi="Times New Roman" w:cs="Times New Roman"/>
                <w:sz w:val="24"/>
              </w:rPr>
              <w:t>znajdujących</w:t>
            </w:r>
            <w:r w:rsidRPr="00A9401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94017">
              <w:rPr>
                <w:rFonts w:ascii="Times New Roman" w:hAnsi="Times New Roman" w:cs="Times New Roman"/>
                <w:sz w:val="24"/>
              </w:rPr>
              <w:t>się</w:t>
            </w:r>
            <w:r w:rsidRPr="00A9401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94017">
              <w:rPr>
                <w:rFonts w:ascii="Times New Roman" w:hAnsi="Times New Roman" w:cs="Times New Roman"/>
                <w:sz w:val="24"/>
              </w:rPr>
              <w:t>na</w:t>
            </w:r>
            <w:r w:rsidRPr="00A9401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94017">
              <w:rPr>
                <w:rFonts w:ascii="Times New Roman" w:hAnsi="Times New Roman" w:cs="Times New Roman"/>
                <w:sz w:val="24"/>
              </w:rPr>
              <w:t>terenie</w:t>
            </w:r>
            <w:r w:rsidRPr="00A9401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94017">
              <w:rPr>
                <w:rFonts w:ascii="Times New Roman" w:hAnsi="Times New Roman" w:cs="Times New Roman"/>
                <w:sz w:val="24"/>
              </w:rPr>
              <w:t>szkoły</w:t>
            </w:r>
            <w:r w:rsidRPr="00A9401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94017">
              <w:rPr>
                <w:rFonts w:ascii="Times New Roman" w:hAnsi="Times New Roman" w:cs="Times New Roman"/>
                <w:sz w:val="24"/>
              </w:rPr>
              <w:t>(dym,</w:t>
            </w:r>
            <w:r w:rsidRPr="00A9401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94017">
              <w:rPr>
                <w:rFonts w:ascii="Times New Roman" w:hAnsi="Times New Roman" w:cs="Times New Roman"/>
                <w:sz w:val="24"/>
              </w:rPr>
              <w:t>porzucone</w:t>
            </w:r>
            <w:r w:rsidRPr="00A9401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94017">
              <w:rPr>
                <w:rFonts w:ascii="Times New Roman" w:hAnsi="Times New Roman" w:cs="Times New Roman"/>
                <w:sz w:val="24"/>
              </w:rPr>
              <w:t>pakunki,</w:t>
            </w:r>
            <w:r w:rsidRPr="00A9401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94017">
              <w:rPr>
                <w:rFonts w:ascii="Times New Roman" w:hAnsi="Times New Roman" w:cs="Times New Roman"/>
                <w:sz w:val="24"/>
              </w:rPr>
              <w:t>przedmiot</w:t>
            </w:r>
            <w:r w:rsidRPr="00A94017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A94017">
              <w:rPr>
                <w:rFonts w:ascii="Times New Roman" w:hAnsi="Times New Roman" w:cs="Times New Roman"/>
                <w:sz w:val="24"/>
              </w:rPr>
              <w:t>przypominający</w:t>
            </w:r>
            <w:r w:rsidRPr="00A9401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94017">
              <w:rPr>
                <w:rFonts w:ascii="Times New Roman" w:hAnsi="Times New Roman" w:cs="Times New Roman"/>
                <w:sz w:val="24"/>
              </w:rPr>
              <w:t>bombę,</w:t>
            </w:r>
            <w:r w:rsidRPr="00A9401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94017">
              <w:rPr>
                <w:rFonts w:ascii="Times New Roman" w:hAnsi="Times New Roman" w:cs="Times New Roman"/>
                <w:sz w:val="24"/>
              </w:rPr>
              <w:t>awarie</w:t>
            </w:r>
            <w:r w:rsidRPr="00A9401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94017">
              <w:rPr>
                <w:rFonts w:ascii="Times New Roman" w:hAnsi="Times New Roman" w:cs="Times New Roman"/>
                <w:sz w:val="24"/>
              </w:rPr>
              <w:t>techniczną</w:t>
            </w:r>
            <w:r w:rsidRPr="00A9401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94017">
              <w:rPr>
                <w:rFonts w:ascii="Times New Roman" w:hAnsi="Times New Roman" w:cs="Times New Roman"/>
                <w:sz w:val="24"/>
              </w:rPr>
              <w:t>itp.)</w:t>
            </w:r>
            <w:r w:rsidRPr="00A9401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94017">
              <w:rPr>
                <w:rFonts w:ascii="Times New Roman" w:hAnsi="Times New Roman" w:cs="Times New Roman"/>
                <w:sz w:val="24"/>
              </w:rPr>
              <w:t>bezzwłocznie</w:t>
            </w:r>
            <w:r w:rsidRPr="00A9401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94017">
              <w:rPr>
                <w:rFonts w:ascii="Times New Roman" w:hAnsi="Times New Roman" w:cs="Times New Roman"/>
                <w:sz w:val="24"/>
              </w:rPr>
              <w:t>zawiadamia</w:t>
            </w:r>
            <w:r w:rsidRPr="00A9401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94017">
              <w:rPr>
                <w:rFonts w:ascii="Times New Roman" w:hAnsi="Times New Roman" w:cs="Times New Roman"/>
                <w:sz w:val="24"/>
              </w:rPr>
              <w:t>o</w:t>
            </w:r>
            <w:r w:rsidRPr="00A94017">
              <w:rPr>
                <w:rFonts w:ascii="Times New Roman" w:hAnsi="Times New Roman" w:cs="Times New Roman"/>
                <w:spacing w:val="60"/>
                <w:sz w:val="24"/>
              </w:rPr>
              <w:t xml:space="preserve"> </w:t>
            </w:r>
            <w:r w:rsidRPr="00A94017">
              <w:rPr>
                <w:rFonts w:ascii="Times New Roman" w:hAnsi="Times New Roman" w:cs="Times New Roman"/>
                <w:sz w:val="24"/>
              </w:rPr>
              <w:t>tym</w:t>
            </w:r>
            <w:r w:rsidRPr="00A9401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94017">
              <w:rPr>
                <w:rFonts w:ascii="Times New Roman" w:hAnsi="Times New Roman" w:cs="Times New Roman"/>
                <w:sz w:val="24"/>
              </w:rPr>
              <w:t>fakcie</w:t>
            </w:r>
            <w:r w:rsidRPr="00A9401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A94017">
              <w:rPr>
                <w:rFonts w:ascii="Times New Roman" w:hAnsi="Times New Roman" w:cs="Times New Roman"/>
                <w:sz w:val="24"/>
              </w:rPr>
              <w:t>Dyrektora/wicedyrektora</w:t>
            </w:r>
            <w:r w:rsidRPr="00A9401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A94017">
              <w:rPr>
                <w:rFonts w:ascii="Times New Roman" w:hAnsi="Times New Roman" w:cs="Times New Roman"/>
                <w:sz w:val="24"/>
              </w:rPr>
              <w:t>szkoły.</w:t>
            </w:r>
          </w:p>
        </w:tc>
      </w:tr>
      <w:tr w:rsidR="002D1F3D" w:rsidTr="00EB53B3">
        <w:tc>
          <w:tcPr>
            <w:tcW w:w="0" w:type="auto"/>
          </w:tcPr>
          <w:p w:rsidR="002D1F3D" w:rsidRPr="00A94017" w:rsidRDefault="002D1F3D" w:rsidP="00EB53B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94017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0" w:type="auto"/>
          </w:tcPr>
          <w:p w:rsidR="002D1F3D" w:rsidRPr="00A94017" w:rsidRDefault="002D1F3D" w:rsidP="00EB53B3">
            <w:pPr>
              <w:tabs>
                <w:tab w:val="left" w:pos="825"/>
              </w:tabs>
              <w:ind w:right="120"/>
              <w:jc w:val="both"/>
              <w:rPr>
                <w:rFonts w:ascii="Times New Roman" w:hAnsi="Times New Roman" w:cs="Times New Roman"/>
                <w:sz w:val="24"/>
              </w:rPr>
            </w:pPr>
            <w:r w:rsidRPr="00A94017">
              <w:rPr>
                <w:rFonts w:ascii="Times New Roman" w:hAnsi="Times New Roman" w:cs="Times New Roman"/>
                <w:sz w:val="24"/>
              </w:rPr>
              <w:t>Dyrektor/wicedyrektor</w:t>
            </w:r>
            <w:r w:rsidRPr="00A9401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94017">
              <w:rPr>
                <w:rFonts w:ascii="Times New Roman" w:hAnsi="Times New Roman" w:cs="Times New Roman"/>
                <w:sz w:val="24"/>
              </w:rPr>
              <w:t>szkoły</w:t>
            </w:r>
            <w:r w:rsidRPr="00A9401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94017">
              <w:rPr>
                <w:rFonts w:ascii="Times New Roman" w:hAnsi="Times New Roman" w:cs="Times New Roman"/>
                <w:sz w:val="24"/>
              </w:rPr>
              <w:t>wszczyna</w:t>
            </w:r>
            <w:r w:rsidRPr="00A9401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94017">
              <w:rPr>
                <w:rFonts w:ascii="Times New Roman" w:hAnsi="Times New Roman" w:cs="Times New Roman"/>
                <w:sz w:val="24"/>
              </w:rPr>
              <w:t>procedurę</w:t>
            </w:r>
            <w:r w:rsidRPr="00A9401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94017">
              <w:rPr>
                <w:rFonts w:ascii="Times New Roman" w:hAnsi="Times New Roman" w:cs="Times New Roman"/>
                <w:sz w:val="24"/>
              </w:rPr>
              <w:t>ewakuacyjną</w:t>
            </w:r>
            <w:r w:rsidRPr="00A9401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94017">
              <w:rPr>
                <w:rFonts w:ascii="Times New Roman" w:hAnsi="Times New Roman" w:cs="Times New Roman"/>
                <w:sz w:val="24"/>
              </w:rPr>
              <w:t>i</w:t>
            </w:r>
            <w:r w:rsidRPr="00A94017">
              <w:rPr>
                <w:rFonts w:ascii="Times New Roman" w:hAnsi="Times New Roman" w:cs="Times New Roman"/>
                <w:spacing w:val="61"/>
                <w:sz w:val="24"/>
              </w:rPr>
              <w:t xml:space="preserve"> </w:t>
            </w:r>
            <w:r w:rsidRPr="00A94017">
              <w:rPr>
                <w:rFonts w:ascii="Times New Roman" w:hAnsi="Times New Roman" w:cs="Times New Roman"/>
                <w:sz w:val="24"/>
              </w:rPr>
              <w:t>wzywa</w:t>
            </w:r>
            <w:r w:rsidRPr="00A9401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94017">
              <w:rPr>
                <w:rFonts w:ascii="Times New Roman" w:hAnsi="Times New Roman" w:cs="Times New Roman"/>
                <w:sz w:val="24"/>
              </w:rPr>
              <w:t>odpowiednie</w:t>
            </w:r>
            <w:r w:rsidRPr="00A9401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A94017">
              <w:rPr>
                <w:rFonts w:ascii="Times New Roman" w:hAnsi="Times New Roman" w:cs="Times New Roman"/>
                <w:sz w:val="24"/>
              </w:rPr>
              <w:t>służby.</w:t>
            </w:r>
          </w:p>
        </w:tc>
      </w:tr>
      <w:tr w:rsidR="002D1F3D" w:rsidTr="00EB53B3">
        <w:tc>
          <w:tcPr>
            <w:tcW w:w="0" w:type="auto"/>
          </w:tcPr>
          <w:p w:rsidR="002D1F3D" w:rsidRPr="00A94017" w:rsidRDefault="002D1F3D" w:rsidP="00EB53B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94017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0" w:type="auto"/>
          </w:tcPr>
          <w:p w:rsidR="002D1F3D" w:rsidRPr="00A94017" w:rsidRDefault="002D1F3D" w:rsidP="00EB53B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94017">
              <w:rPr>
                <w:rFonts w:ascii="Times New Roman" w:hAnsi="Times New Roman" w:cs="Times New Roman"/>
                <w:sz w:val="24"/>
              </w:rPr>
              <w:t>W przypadku nieobecności Dyrektora zagrożenie zgłasza się do jego następcy, a w przypadku jego nieobecności – do sekretariatu. W takiej sytuacji odpowiednio zastępca Dyrektora lub sekretarka wszczyna dalszą procedurę.</w:t>
            </w:r>
          </w:p>
        </w:tc>
      </w:tr>
    </w:tbl>
    <w:p w:rsidR="00F13036" w:rsidRPr="002D1F3D" w:rsidRDefault="00F13036"/>
    <w:sectPr w:rsidR="00F13036" w:rsidRPr="002D1F3D" w:rsidSect="000D21E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AAD"/>
    <w:rsid w:val="000D21ED"/>
    <w:rsid w:val="002D1F3D"/>
    <w:rsid w:val="006801AF"/>
    <w:rsid w:val="007C6AAD"/>
    <w:rsid w:val="00890BFB"/>
    <w:rsid w:val="00D2194B"/>
    <w:rsid w:val="00F1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7584D"/>
  <w15:chartTrackingRefBased/>
  <w15:docId w15:val="{59E32550-FFA4-4F5C-9524-AED90FCA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2D1F3D"/>
    <w:pPr>
      <w:widowControl w:val="0"/>
      <w:autoSpaceDE w:val="0"/>
      <w:autoSpaceDN w:val="0"/>
      <w:spacing w:after="0" w:line="240" w:lineRule="auto"/>
      <w:ind w:left="83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D1F3D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2D1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9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SP330</dc:creator>
  <cp:keywords/>
  <dc:description/>
  <cp:lastModifiedBy>SP330</cp:lastModifiedBy>
  <cp:revision>3</cp:revision>
  <dcterms:created xsi:type="dcterms:W3CDTF">2022-08-29T13:26:00Z</dcterms:created>
  <dcterms:modified xsi:type="dcterms:W3CDTF">2022-08-31T09:14:00Z</dcterms:modified>
</cp:coreProperties>
</file>